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CA1" w:rsidRPr="00DD17B6" w:rsidRDefault="00906CA1" w:rsidP="00906CA1">
      <w:pPr>
        <w:jc w:val="right"/>
        <w:rPr>
          <w:rFonts w:ascii="Times New Roman" w:hAnsi="Times New Roman"/>
          <w:b/>
          <w:szCs w:val="22"/>
        </w:rPr>
      </w:pPr>
      <w:r w:rsidRPr="00DD17B6">
        <w:rPr>
          <w:rFonts w:ascii="Times New Roman" w:hAnsi="Times New Roman"/>
          <w:b/>
          <w:szCs w:val="22"/>
        </w:rPr>
        <w:t>Форма 2 «Требования к предмету оферты»</w:t>
      </w:r>
    </w:p>
    <w:p w:rsidR="00906CA1" w:rsidRPr="00DD17B6" w:rsidRDefault="00906CA1" w:rsidP="00906CA1">
      <w:pPr>
        <w:jc w:val="center"/>
        <w:rPr>
          <w:rFonts w:ascii="Times New Roman" w:hAnsi="Times New Roman"/>
          <w:b/>
          <w:szCs w:val="22"/>
        </w:rPr>
      </w:pPr>
      <w:r w:rsidRPr="00DD17B6">
        <w:rPr>
          <w:rFonts w:ascii="Times New Roman" w:hAnsi="Times New Roman"/>
          <w:b/>
          <w:szCs w:val="22"/>
        </w:rPr>
        <w:t>ТРЕБОВАНИЯ К ПРЕДМЕТУ ОФЕРТЫ</w:t>
      </w:r>
    </w:p>
    <w:p w:rsidR="00906CA1" w:rsidRPr="001F1604" w:rsidRDefault="001F1604" w:rsidP="00906CA1">
      <w:pPr>
        <w:jc w:val="center"/>
        <w:rPr>
          <w:rFonts w:ascii="Times New Roman" w:hAnsi="Times New Roman"/>
          <w:b/>
          <w:sz w:val="24"/>
          <w:u w:val="single"/>
        </w:rPr>
      </w:pPr>
      <w:r>
        <w:rPr>
          <w:rFonts w:ascii="Times New Roman" w:hAnsi="Times New Roman"/>
          <w:b/>
          <w:color w:val="000000"/>
          <w:sz w:val="24"/>
          <w:u w:val="single"/>
        </w:rPr>
        <w:t>О</w:t>
      </w:r>
      <w:r w:rsidRPr="001F1604">
        <w:rPr>
          <w:rFonts w:ascii="Times New Roman" w:hAnsi="Times New Roman"/>
          <w:b/>
          <w:color w:val="000000"/>
          <w:sz w:val="24"/>
          <w:u w:val="single"/>
        </w:rPr>
        <w:t>казание сервисных услуг по геофизическим работам и исследованиям в скважинах и прострелочно</w:t>
      </w:r>
      <w:r w:rsidR="00D25F21">
        <w:rPr>
          <w:rFonts w:ascii="Times New Roman" w:hAnsi="Times New Roman"/>
          <w:b/>
          <w:color w:val="000000"/>
          <w:sz w:val="24"/>
          <w:u w:val="single"/>
        </w:rPr>
        <w:t xml:space="preserve">-взрывным работам на </w:t>
      </w:r>
      <w:proofErr w:type="spellStart"/>
      <w:r w:rsidR="00D25F21">
        <w:rPr>
          <w:rFonts w:ascii="Times New Roman" w:hAnsi="Times New Roman"/>
          <w:b/>
          <w:color w:val="000000"/>
          <w:sz w:val="24"/>
          <w:u w:val="single"/>
        </w:rPr>
        <w:t>Юрубчено-То</w:t>
      </w:r>
      <w:r w:rsidRPr="001F1604">
        <w:rPr>
          <w:rFonts w:ascii="Times New Roman" w:hAnsi="Times New Roman"/>
          <w:b/>
          <w:color w:val="000000"/>
          <w:sz w:val="24"/>
          <w:u w:val="single"/>
        </w:rPr>
        <w:t>хомском</w:t>
      </w:r>
      <w:proofErr w:type="spellEnd"/>
      <w:r w:rsidRPr="001F1604">
        <w:rPr>
          <w:rFonts w:ascii="Times New Roman" w:hAnsi="Times New Roman"/>
          <w:b/>
          <w:color w:val="000000"/>
          <w:sz w:val="24"/>
          <w:u w:val="single"/>
        </w:rPr>
        <w:t xml:space="preserve"> месторождении</w:t>
      </w:r>
      <w:r>
        <w:rPr>
          <w:rFonts w:ascii="Times New Roman" w:hAnsi="Times New Roman"/>
          <w:b/>
          <w:color w:val="000000"/>
          <w:sz w:val="24"/>
          <w:u w:val="single"/>
        </w:rPr>
        <w:t xml:space="preserve"> в 2018-</w:t>
      </w:r>
      <w:r w:rsidR="00D25F21">
        <w:rPr>
          <w:rFonts w:ascii="Times New Roman" w:hAnsi="Times New Roman"/>
          <w:b/>
          <w:color w:val="000000"/>
          <w:sz w:val="24"/>
          <w:u w:val="single"/>
        </w:rPr>
        <w:t>20</w:t>
      </w:r>
      <w:r>
        <w:rPr>
          <w:rFonts w:ascii="Times New Roman" w:hAnsi="Times New Roman"/>
          <w:b/>
          <w:color w:val="000000"/>
          <w:sz w:val="24"/>
          <w:u w:val="single"/>
        </w:rPr>
        <w:t>19 годах</w:t>
      </w:r>
      <w:r w:rsidR="00906CA1" w:rsidRPr="001F1604">
        <w:rPr>
          <w:rFonts w:ascii="Times New Roman" w:hAnsi="Times New Roman"/>
          <w:b/>
          <w:sz w:val="24"/>
          <w:u w:val="single"/>
        </w:rPr>
        <w:t>.</w:t>
      </w:r>
    </w:p>
    <w:p w:rsidR="001F1604" w:rsidRDefault="001F1604" w:rsidP="00906CA1">
      <w:pPr>
        <w:autoSpaceDE w:val="0"/>
        <w:autoSpaceDN w:val="0"/>
        <w:adjustRightInd w:val="0"/>
        <w:jc w:val="both"/>
        <w:rPr>
          <w:rFonts w:ascii="Times New Roman" w:hAnsi="Times New Roman"/>
          <w:b/>
          <w:i/>
          <w:iCs/>
          <w:szCs w:val="22"/>
        </w:rPr>
      </w:pPr>
    </w:p>
    <w:p w:rsidR="00906CA1" w:rsidRPr="00DD17B6" w:rsidRDefault="00906CA1" w:rsidP="00C13685">
      <w:pPr>
        <w:autoSpaceDE w:val="0"/>
        <w:autoSpaceDN w:val="0"/>
        <w:adjustRightInd w:val="0"/>
        <w:ind w:firstLine="708"/>
        <w:jc w:val="both"/>
        <w:rPr>
          <w:rFonts w:ascii="Times New Roman" w:hAnsi="Times New Roman"/>
          <w:b/>
          <w:i/>
          <w:iCs/>
          <w:szCs w:val="22"/>
        </w:rPr>
      </w:pPr>
      <w:r w:rsidRPr="00DD17B6">
        <w:rPr>
          <w:rFonts w:ascii="Times New Roman" w:hAnsi="Times New Roman"/>
          <w:b/>
          <w:i/>
          <w:iCs/>
          <w:szCs w:val="22"/>
        </w:rPr>
        <w:t>1.Общие положения</w:t>
      </w:r>
    </w:p>
    <w:p w:rsidR="00C046C1" w:rsidRPr="00C046C1" w:rsidRDefault="00906CA1" w:rsidP="00906CA1">
      <w:pPr>
        <w:kinsoku w:val="0"/>
        <w:overflowPunct w:val="0"/>
        <w:autoSpaceDE w:val="0"/>
        <w:autoSpaceDN w:val="0"/>
        <w:ind w:left="1134"/>
        <w:jc w:val="both"/>
        <w:rPr>
          <w:rStyle w:val="a5"/>
          <w:rFonts w:ascii="Times New Roman" w:hAnsi="Times New Roman"/>
          <w:i w:val="0"/>
          <w:szCs w:val="22"/>
          <w:shd w:val="clear" w:color="auto" w:fill="auto"/>
        </w:rPr>
      </w:pPr>
      <w:r w:rsidRPr="00DD17B6">
        <w:rPr>
          <w:rStyle w:val="a5"/>
          <w:rFonts w:ascii="Times New Roman" w:hAnsi="Times New Roman"/>
          <w:b w:val="0"/>
          <w:i w:val="0"/>
          <w:szCs w:val="22"/>
          <w:shd w:val="clear" w:color="auto" w:fill="auto"/>
        </w:rPr>
        <w:t xml:space="preserve">1.1 </w:t>
      </w:r>
      <w:r w:rsidRPr="00DD17B6">
        <w:rPr>
          <w:rStyle w:val="a5"/>
          <w:rFonts w:ascii="Times New Roman" w:hAnsi="Times New Roman"/>
          <w:b w:val="0"/>
          <w:i w:val="0"/>
          <w:szCs w:val="22"/>
          <w:u w:val="single"/>
          <w:shd w:val="clear" w:color="auto" w:fill="auto"/>
        </w:rPr>
        <w:t>Предмет закупки</w:t>
      </w:r>
      <w:r w:rsidRPr="00DD17B6">
        <w:rPr>
          <w:rStyle w:val="a5"/>
          <w:rFonts w:ascii="Times New Roman" w:hAnsi="Times New Roman"/>
          <w:b w:val="0"/>
          <w:i w:val="0"/>
          <w:szCs w:val="22"/>
          <w:shd w:val="clear" w:color="auto" w:fill="auto"/>
        </w:rPr>
        <w:t xml:space="preserve">. </w:t>
      </w:r>
      <w:r w:rsidR="00C046C1">
        <w:rPr>
          <w:rStyle w:val="a5"/>
          <w:rFonts w:ascii="Times New Roman" w:hAnsi="Times New Roman"/>
          <w:b w:val="0"/>
          <w:i w:val="0"/>
          <w:szCs w:val="22"/>
          <w:shd w:val="clear" w:color="auto" w:fill="auto"/>
        </w:rPr>
        <w:t xml:space="preserve">Сервисные услуги </w:t>
      </w:r>
      <w:r w:rsidR="001F1604" w:rsidRPr="001F1604">
        <w:rPr>
          <w:rFonts w:ascii="Times New Roman" w:hAnsi="Times New Roman"/>
          <w:color w:val="000000"/>
          <w:sz w:val="24"/>
        </w:rPr>
        <w:t>по геофизическим работам и исследованиям в скважинах и прострелочно</w:t>
      </w:r>
      <w:r w:rsidR="00D25F21">
        <w:rPr>
          <w:rFonts w:ascii="Times New Roman" w:hAnsi="Times New Roman"/>
          <w:color w:val="000000"/>
          <w:sz w:val="24"/>
        </w:rPr>
        <w:t xml:space="preserve">-взрывным работам на </w:t>
      </w:r>
      <w:proofErr w:type="spellStart"/>
      <w:r w:rsidR="00D25F21">
        <w:rPr>
          <w:rFonts w:ascii="Times New Roman" w:hAnsi="Times New Roman"/>
          <w:color w:val="000000"/>
          <w:sz w:val="24"/>
        </w:rPr>
        <w:t>Юрубчено-То</w:t>
      </w:r>
      <w:r w:rsidR="001F1604" w:rsidRPr="001F1604">
        <w:rPr>
          <w:rFonts w:ascii="Times New Roman" w:hAnsi="Times New Roman"/>
          <w:color w:val="000000"/>
          <w:sz w:val="24"/>
        </w:rPr>
        <w:t>хомском</w:t>
      </w:r>
      <w:proofErr w:type="spellEnd"/>
      <w:r w:rsidR="001F1604" w:rsidRPr="001F1604">
        <w:rPr>
          <w:rFonts w:ascii="Times New Roman" w:hAnsi="Times New Roman"/>
          <w:color w:val="000000"/>
          <w:sz w:val="24"/>
        </w:rPr>
        <w:t xml:space="preserve"> месторождении в 2018-</w:t>
      </w:r>
      <w:r w:rsidR="00EB3938">
        <w:rPr>
          <w:rFonts w:ascii="Times New Roman" w:hAnsi="Times New Roman"/>
          <w:color w:val="000000"/>
          <w:sz w:val="24"/>
        </w:rPr>
        <w:t>20</w:t>
      </w:r>
      <w:r w:rsidR="001F1604" w:rsidRPr="001F1604">
        <w:rPr>
          <w:rFonts w:ascii="Times New Roman" w:hAnsi="Times New Roman"/>
          <w:color w:val="000000"/>
          <w:sz w:val="24"/>
        </w:rPr>
        <w:t>19 годах</w:t>
      </w:r>
      <w:r w:rsidR="00284BED">
        <w:rPr>
          <w:rFonts w:ascii="Times New Roman" w:hAnsi="Times New Roman"/>
          <w:szCs w:val="22"/>
        </w:rPr>
        <w:t>.</w:t>
      </w:r>
    </w:p>
    <w:p w:rsidR="00906CA1" w:rsidRDefault="00906CA1" w:rsidP="00906CA1">
      <w:pPr>
        <w:kinsoku w:val="0"/>
        <w:overflowPunct w:val="0"/>
        <w:autoSpaceDE w:val="0"/>
        <w:autoSpaceDN w:val="0"/>
        <w:ind w:left="1134"/>
        <w:jc w:val="both"/>
        <w:rPr>
          <w:rStyle w:val="a5"/>
          <w:rFonts w:ascii="Times New Roman" w:hAnsi="Times New Roman"/>
          <w:b w:val="0"/>
          <w:i w:val="0"/>
          <w:szCs w:val="22"/>
          <w:u w:val="single"/>
          <w:shd w:val="clear" w:color="auto" w:fill="auto"/>
        </w:rPr>
      </w:pPr>
      <w:r w:rsidRPr="00817BFB">
        <w:rPr>
          <w:rStyle w:val="a5"/>
          <w:rFonts w:ascii="Times New Roman" w:hAnsi="Times New Roman"/>
          <w:b w:val="0"/>
          <w:i w:val="0"/>
          <w:szCs w:val="22"/>
          <w:shd w:val="clear" w:color="auto" w:fill="auto"/>
        </w:rPr>
        <w:t xml:space="preserve">1.2 </w:t>
      </w:r>
      <w:r w:rsidRPr="00817BFB">
        <w:rPr>
          <w:rStyle w:val="a5"/>
          <w:rFonts w:ascii="Times New Roman" w:hAnsi="Times New Roman"/>
          <w:b w:val="0"/>
          <w:i w:val="0"/>
          <w:szCs w:val="22"/>
          <w:u w:val="single"/>
          <w:shd w:val="clear" w:color="auto" w:fill="auto"/>
        </w:rPr>
        <w:t xml:space="preserve">Лот является </w:t>
      </w:r>
      <w:r w:rsidR="00EF6A35">
        <w:rPr>
          <w:rStyle w:val="a5"/>
          <w:rFonts w:ascii="Times New Roman" w:hAnsi="Times New Roman"/>
          <w:b w:val="0"/>
          <w:i w:val="0"/>
          <w:szCs w:val="22"/>
          <w:u w:val="single"/>
          <w:shd w:val="clear" w:color="auto" w:fill="auto"/>
        </w:rPr>
        <w:t>не</w:t>
      </w:r>
      <w:r w:rsidRPr="00817BFB">
        <w:rPr>
          <w:rStyle w:val="a5"/>
          <w:rFonts w:ascii="Times New Roman" w:hAnsi="Times New Roman"/>
          <w:b w:val="0"/>
          <w:i w:val="0"/>
          <w:szCs w:val="22"/>
          <w:u w:val="single"/>
          <w:shd w:val="clear" w:color="auto" w:fill="auto"/>
        </w:rPr>
        <w:t>делимым</w:t>
      </w:r>
    </w:p>
    <w:p w:rsidR="00EF6A35" w:rsidRPr="00B02795" w:rsidRDefault="00EF6A35" w:rsidP="00906CA1">
      <w:pPr>
        <w:kinsoku w:val="0"/>
        <w:overflowPunct w:val="0"/>
        <w:autoSpaceDE w:val="0"/>
        <w:autoSpaceDN w:val="0"/>
        <w:ind w:left="1134"/>
        <w:jc w:val="both"/>
        <w:rPr>
          <w:rStyle w:val="a5"/>
          <w:rFonts w:ascii="Times New Roman" w:hAnsi="Times New Roman"/>
          <w:b w:val="0"/>
          <w:i w:val="0"/>
          <w:sz w:val="20"/>
          <w:szCs w:val="20"/>
          <w:shd w:val="clear" w:color="auto" w:fill="auto"/>
        </w:rPr>
      </w:pPr>
      <w:r w:rsidRPr="00B02795">
        <w:rPr>
          <w:rFonts w:ascii="Times New Roman" w:hAnsi="Times New Roman"/>
          <w:b/>
          <w:sz w:val="20"/>
          <w:szCs w:val="20"/>
        </w:rPr>
        <w:t>«Оказание сервисных услуг по геофизическим работам и исследованиям,  прострелочно-взрывным работ</w:t>
      </w:r>
      <w:r w:rsidR="00EB3938">
        <w:rPr>
          <w:rFonts w:ascii="Times New Roman" w:hAnsi="Times New Roman"/>
          <w:b/>
          <w:sz w:val="20"/>
          <w:szCs w:val="20"/>
        </w:rPr>
        <w:t>ам</w:t>
      </w:r>
      <w:r w:rsidR="00DC77F8">
        <w:rPr>
          <w:rFonts w:ascii="Times New Roman" w:hAnsi="Times New Roman"/>
          <w:b/>
          <w:sz w:val="20"/>
          <w:szCs w:val="20"/>
        </w:rPr>
        <w:t xml:space="preserve"> на</w:t>
      </w:r>
      <w:r w:rsidR="00EB3938">
        <w:rPr>
          <w:rFonts w:ascii="Times New Roman" w:hAnsi="Times New Roman"/>
          <w:b/>
          <w:sz w:val="20"/>
          <w:szCs w:val="20"/>
        </w:rPr>
        <w:t xml:space="preserve"> </w:t>
      </w:r>
      <w:proofErr w:type="spellStart"/>
      <w:r w:rsidR="00EB3938">
        <w:rPr>
          <w:rFonts w:ascii="Times New Roman" w:hAnsi="Times New Roman"/>
          <w:b/>
          <w:sz w:val="20"/>
          <w:szCs w:val="20"/>
        </w:rPr>
        <w:t>Юрубчено-То</w:t>
      </w:r>
      <w:r w:rsidR="00DC77F8">
        <w:rPr>
          <w:rFonts w:ascii="Times New Roman" w:hAnsi="Times New Roman"/>
          <w:b/>
          <w:sz w:val="20"/>
          <w:szCs w:val="20"/>
        </w:rPr>
        <w:t>хомском</w:t>
      </w:r>
      <w:proofErr w:type="spellEnd"/>
      <w:r w:rsidR="00DC77F8">
        <w:rPr>
          <w:rFonts w:ascii="Times New Roman" w:hAnsi="Times New Roman"/>
          <w:b/>
          <w:sz w:val="20"/>
          <w:szCs w:val="20"/>
        </w:rPr>
        <w:t xml:space="preserve"> месторождении</w:t>
      </w:r>
      <w:r w:rsidR="00B02795" w:rsidRPr="00B02795">
        <w:rPr>
          <w:rFonts w:ascii="Times New Roman" w:hAnsi="Times New Roman"/>
          <w:b/>
          <w:sz w:val="20"/>
          <w:szCs w:val="20"/>
        </w:rPr>
        <w:t xml:space="preserve"> </w:t>
      </w:r>
      <w:r w:rsidR="003D1904" w:rsidRPr="00B02795">
        <w:rPr>
          <w:rFonts w:ascii="Times New Roman" w:hAnsi="Times New Roman"/>
          <w:b/>
          <w:sz w:val="20"/>
          <w:szCs w:val="20"/>
        </w:rPr>
        <w:t>в 2018 – 2019 г</w:t>
      </w:r>
      <w:r w:rsidR="00B02795" w:rsidRPr="00B02795">
        <w:rPr>
          <w:rFonts w:ascii="Times New Roman" w:hAnsi="Times New Roman"/>
          <w:b/>
          <w:sz w:val="20"/>
          <w:szCs w:val="20"/>
        </w:rPr>
        <w:t>одах</w:t>
      </w:r>
      <w:r w:rsidR="00DC77F8">
        <w:rPr>
          <w:rFonts w:ascii="Times New Roman" w:hAnsi="Times New Roman"/>
          <w:b/>
          <w:sz w:val="20"/>
          <w:szCs w:val="20"/>
        </w:rPr>
        <w:t xml:space="preserve">» </w:t>
      </w:r>
      <w:r w:rsidR="00DC77F8" w:rsidRPr="00DC77F8">
        <w:rPr>
          <w:rFonts w:ascii="Times New Roman" w:hAnsi="Times New Roman"/>
          <w:b/>
          <w:sz w:val="20"/>
          <w:szCs w:val="20"/>
        </w:rPr>
        <w:t xml:space="preserve"> </w:t>
      </w:r>
      <w:r w:rsidR="00DC77F8">
        <w:rPr>
          <w:rFonts w:ascii="Times New Roman" w:hAnsi="Times New Roman"/>
          <w:b/>
          <w:sz w:val="20"/>
          <w:szCs w:val="20"/>
        </w:rPr>
        <w:t xml:space="preserve"> (скважина Юр-93).</w:t>
      </w:r>
    </w:p>
    <w:p w:rsidR="00906CA1" w:rsidRPr="00DD17B6" w:rsidRDefault="00906CA1" w:rsidP="00906CA1">
      <w:pPr>
        <w:kinsoku w:val="0"/>
        <w:overflowPunct w:val="0"/>
        <w:autoSpaceDE w:val="0"/>
        <w:autoSpaceDN w:val="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t>1.3</w:t>
      </w:r>
      <w:r w:rsidRPr="00DD17B6">
        <w:rPr>
          <w:rStyle w:val="a5"/>
          <w:rFonts w:ascii="Times New Roman" w:hAnsi="Times New Roman"/>
          <w:b w:val="0"/>
          <w:i w:val="0"/>
          <w:szCs w:val="22"/>
          <w:u w:val="single"/>
          <w:shd w:val="clear" w:color="auto" w:fill="auto"/>
        </w:rPr>
        <w:t>Инициатор закупки</w:t>
      </w:r>
      <w:r w:rsidR="00C046C1">
        <w:rPr>
          <w:rStyle w:val="a5"/>
          <w:rFonts w:ascii="Times New Roman" w:hAnsi="Times New Roman"/>
          <w:b w:val="0"/>
          <w:i w:val="0"/>
          <w:szCs w:val="22"/>
          <w:shd w:val="clear" w:color="auto" w:fill="auto"/>
        </w:rPr>
        <w:t xml:space="preserve">: Геологический </w:t>
      </w:r>
      <w:r w:rsidR="004D3992" w:rsidRPr="00DD17B6">
        <w:rPr>
          <w:rStyle w:val="a5"/>
          <w:rFonts w:ascii="Times New Roman" w:hAnsi="Times New Roman"/>
          <w:b w:val="0"/>
          <w:i w:val="0"/>
          <w:szCs w:val="22"/>
          <w:shd w:val="clear" w:color="auto" w:fill="auto"/>
        </w:rPr>
        <w:t xml:space="preserve">отдел </w:t>
      </w:r>
    </w:p>
    <w:tbl>
      <w:tblPr>
        <w:tblStyle w:val="af"/>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717"/>
      </w:tblGrid>
      <w:tr w:rsidR="004C2CA5" w:rsidRPr="00DD17B6" w:rsidTr="004C2CA5">
        <w:trPr>
          <w:trHeight w:val="340"/>
        </w:trPr>
        <w:tc>
          <w:tcPr>
            <w:tcW w:w="7717" w:type="dxa"/>
          </w:tcPr>
          <w:p w:rsidR="004C2CA5" w:rsidRPr="00DD17B6" w:rsidRDefault="004C2CA5" w:rsidP="009471FF">
            <w:pPr>
              <w:autoSpaceDE w:val="0"/>
              <w:autoSpaceDN w:val="0"/>
              <w:adjustRightInd w:val="0"/>
              <w:rPr>
                <w:rFonts w:ascii="Times New Roman" w:hAnsi="Times New Roman"/>
              </w:rPr>
            </w:pPr>
            <w:r w:rsidRPr="00DD17B6">
              <w:rPr>
                <w:rFonts w:ascii="Times New Roman" w:hAnsi="Times New Roman"/>
              </w:rPr>
              <w:t>ООО «БНГРЭ»</w:t>
            </w:r>
          </w:p>
        </w:tc>
      </w:tr>
      <w:tr w:rsidR="004C2CA5" w:rsidRPr="00DD17B6" w:rsidTr="004C2CA5">
        <w:trPr>
          <w:trHeight w:val="340"/>
        </w:trPr>
        <w:tc>
          <w:tcPr>
            <w:tcW w:w="7717" w:type="dxa"/>
          </w:tcPr>
          <w:p w:rsidR="004C2CA5" w:rsidRPr="00DD17B6" w:rsidRDefault="004C2CA5" w:rsidP="009471FF">
            <w:pPr>
              <w:autoSpaceDE w:val="0"/>
              <w:autoSpaceDN w:val="0"/>
              <w:adjustRightInd w:val="0"/>
              <w:rPr>
                <w:rFonts w:ascii="Times New Roman" w:hAnsi="Times New Roman"/>
              </w:rPr>
            </w:pPr>
            <w:r w:rsidRPr="00DD17B6">
              <w:rPr>
                <w:rFonts w:ascii="Times New Roman" w:hAnsi="Times New Roman"/>
              </w:rPr>
              <w:t>Почтовый адрес: 660135, г. Красноярск, ул. Весны, 3, корпус</w:t>
            </w:r>
            <w:proofErr w:type="gramStart"/>
            <w:r w:rsidRPr="00DD17B6">
              <w:rPr>
                <w:rFonts w:ascii="Times New Roman" w:hAnsi="Times New Roman"/>
              </w:rPr>
              <w:t xml:space="preserve"> А</w:t>
            </w:r>
            <w:proofErr w:type="gramEnd"/>
          </w:p>
        </w:tc>
      </w:tr>
      <w:tr w:rsidR="004C2CA5" w:rsidRPr="00DD17B6" w:rsidTr="00C13685">
        <w:trPr>
          <w:trHeight w:val="2889"/>
        </w:trPr>
        <w:tc>
          <w:tcPr>
            <w:tcW w:w="7717" w:type="dxa"/>
          </w:tcPr>
          <w:p w:rsidR="004C2CA5" w:rsidRDefault="004C2CA5" w:rsidP="009471FF">
            <w:pPr>
              <w:autoSpaceDE w:val="0"/>
              <w:autoSpaceDN w:val="0"/>
              <w:adjustRightInd w:val="0"/>
              <w:rPr>
                <w:rFonts w:ascii="Times New Roman" w:hAnsi="Times New Roman"/>
              </w:rPr>
            </w:pPr>
            <w:r w:rsidRPr="00DD17B6">
              <w:rPr>
                <w:rFonts w:ascii="Times New Roman" w:hAnsi="Times New Roman"/>
              </w:rPr>
              <w:t>ИНН / КПП: 8801011908/246501001</w:t>
            </w:r>
          </w:p>
          <w:p w:rsidR="00FE0F0C" w:rsidRDefault="00FE0F0C" w:rsidP="009471FF">
            <w:pPr>
              <w:autoSpaceDE w:val="0"/>
              <w:autoSpaceDN w:val="0"/>
              <w:adjustRightInd w:val="0"/>
              <w:rPr>
                <w:rFonts w:ascii="Times New Roman" w:hAnsi="Times New Roman"/>
              </w:rPr>
            </w:pPr>
          </w:p>
          <w:p w:rsidR="00FE0F0C" w:rsidRPr="000627D3" w:rsidRDefault="00FE0F0C" w:rsidP="00FE0F0C">
            <w:pPr>
              <w:contextualSpacing/>
              <w:rPr>
                <w:rFonts w:ascii="Times New Roman" w:hAnsi="Times New Roman"/>
                <w:bCs/>
                <w:iCs/>
                <w:sz w:val="24"/>
              </w:rPr>
            </w:pPr>
            <w:r w:rsidRPr="000627D3">
              <w:rPr>
                <w:rFonts w:ascii="Times New Roman" w:hAnsi="Times New Roman"/>
                <w:bCs/>
                <w:iCs/>
                <w:sz w:val="24"/>
              </w:rPr>
              <w:t>Банк ВТБ (ПАО)  в г</w:t>
            </w:r>
            <w:proofErr w:type="gramStart"/>
            <w:r w:rsidRPr="000627D3">
              <w:rPr>
                <w:rFonts w:ascii="Times New Roman" w:hAnsi="Times New Roman"/>
                <w:bCs/>
                <w:iCs/>
                <w:sz w:val="24"/>
              </w:rPr>
              <w:t>.К</w:t>
            </w:r>
            <w:proofErr w:type="gramEnd"/>
            <w:r w:rsidRPr="000627D3">
              <w:rPr>
                <w:rFonts w:ascii="Times New Roman" w:hAnsi="Times New Roman"/>
                <w:bCs/>
                <w:iCs/>
                <w:sz w:val="24"/>
              </w:rPr>
              <w:t>расноярске</w:t>
            </w:r>
          </w:p>
          <w:p w:rsidR="00FE0F0C" w:rsidRPr="000627D3" w:rsidRDefault="00FE0F0C" w:rsidP="00FE0F0C">
            <w:pPr>
              <w:contextualSpacing/>
              <w:rPr>
                <w:rFonts w:ascii="Times New Roman" w:hAnsi="Times New Roman"/>
                <w:iCs/>
                <w:sz w:val="24"/>
              </w:rPr>
            </w:pPr>
            <w:r w:rsidRPr="000627D3">
              <w:rPr>
                <w:rFonts w:ascii="Times New Roman" w:hAnsi="Times New Roman"/>
                <w:iCs/>
                <w:sz w:val="24"/>
              </w:rPr>
              <w:t>БИК: 040407777</w:t>
            </w:r>
          </w:p>
          <w:p w:rsidR="00FE0F0C" w:rsidRPr="000627D3" w:rsidRDefault="00FE0F0C" w:rsidP="00FE0F0C">
            <w:pPr>
              <w:contextualSpacing/>
              <w:rPr>
                <w:rFonts w:ascii="Times New Roman" w:hAnsi="Times New Roman"/>
                <w:iCs/>
                <w:sz w:val="24"/>
              </w:rPr>
            </w:pPr>
            <w:r w:rsidRPr="000627D3">
              <w:rPr>
                <w:rFonts w:ascii="Times New Roman" w:hAnsi="Times New Roman"/>
                <w:iCs/>
                <w:sz w:val="24"/>
              </w:rPr>
              <w:t>к/с: 30101810200000000777</w:t>
            </w:r>
          </w:p>
          <w:p w:rsidR="00FE0F0C" w:rsidRPr="000627D3" w:rsidRDefault="00FE0F0C" w:rsidP="00FE0F0C">
            <w:pPr>
              <w:contextualSpacing/>
              <w:rPr>
                <w:rFonts w:ascii="Times New Roman" w:hAnsi="Times New Roman"/>
                <w:iCs/>
                <w:sz w:val="24"/>
              </w:rPr>
            </w:pPr>
            <w:proofErr w:type="spellStart"/>
            <w:proofErr w:type="gramStart"/>
            <w:r w:rsidRPr="000627D3">
              <w:rPr>
                <w:rFonts w:ascii="Times New Roman" w:hAnsi="Times New Roman"/>
                <w:iCs/>
                <w:sz w:val="24"/>
              </w:rPr>
              <w:t>р</w:t>
            </w:r>
            <w:proofErr w:type="spellEnd"/>
            <w:proofErr w:type="gramEnd"/>
            <w:r w:rsidRPr="000627D3">
              <w:rPr>
                <w:rFonts w:ascii="Times New Roman" w:hAnsi="Times New Roman"/>
                <w:iCs/>
                <w:sz w:val="24"/>
              </w:rPr>
              <w:t>/с: 40702810300030003480</w:t>
            </w:r>
          </w:p>
          <w:p w:rsidR="00FE0F0C" w:rsidRPr="000627D3" w:rsidRDefault="00FE0F0C" w:rsidP="00FE0F0C">
            <w:pPr>
              <w:contextualSpacing/>
              <w:rPr>
                <w:rFonts w:ascii="Times New Roman" w:hAnsi="Times New Roman"/>
                <w:iCs/>
                <w:sz w:val="24"/>
              </w:rPr>
            </w:pPr>
            <w:r w:rsidRPr="000627D3">
              <w:rPr>
                <w:rFonts w:ascii="Times New Roman" w:hAnsi="Times New Roman"/>
                <w:iCs/>
                <w:sz w:val="24"/>
              </w:rPr>
              <w:t>ИНН/КПП: 7702070139/246602001</w:t>
            </w:r>
          </w:p>
          <w:p w:rsidR="00FE0F0C" w:rsidRPr="000627D3" w:rsidRDefault="00FE0F0C" w:rsidP="00FE0F0C">
            <w:pPr>
              <w:contextualSpacing/>
              <w:rPr>
                <w:rFonts w:ascii="Times New Roman" w:hAnsi="Times New Roman"/>
                <w:iCs/>
                <w:sz w:val="24"/>
              </w:rPr>
            </w:pPr>
            <w:r w:rsidRPr="000627D3">
              <w:rPr>
                <w:rFonts w:ascii="Times New Roman" w:hAnsi="Times New Roman"/>
                <w:iCs/>
                <w:sz w:val="24"/>
              </w:rPr>
              <w:t>ОГРН: 1027739609391</w:t>
            </w:r>
          </w:p>
          <w:p w:rsidR="00FE0F0C" w:rsidRPr="000627D3" w:rsidRDefault="00FE0F0C" w:rsidP="00FE0F0C">
            <w:pPr>
              <w:contextualSpacing/>
              <w:rPr>
                <w:rFonts w:ascii="Times New Roman" w:hAnsi="Times New Roman"/>
                <w:iCs/>
                <w:sz w:val="24"/>
              </w:rPr>
            </w:pPr>
            <w:r w:rsidRPr="000627D3">
              <w:rPr>
                <w:rFonts w:ascii="Times New Roman" w:hAnsi="Times New Roman"/>
                <w:iCs/>
                <w:sz w:val="24"/>
              </w:rPr>
              <w:t>Код ОКПО: 21864130</w:t>
            </w:r>
          </w:p>
          <w:p w:rsidR="00FE0F0C" w:rsidRPr="00DD17B6" w:rsidRDefault="00FE0F0C" w:rsidP="009471FF">
            <w:pPr>
              <w:autoSpaceDE w:val="0"/>
              <w:autoSpaceDN w:val="0"/>
              <w:adjustRightInd w:val="0"/>
              <w:rPr>
                <w:rFonts w:ascii="Times New Roman" w:hAnsi="Times New Roman"/>
              </w:rPr>
            </w:pPr>
          </w:p>
        </w:tc>
      </w:tr>
    </w:tbl>
    <w:p w:rsidR="00906CA1" w:rsidRDefault="00906CA1" w:rsidP="00C13685">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t xml:space="preserve">1.4 Плановые сроки оказания услуг; </w:t>
      </w:r>
    </w:p>
    <w:p w:rsidR="008F7D69" w:rsidRDefault="008F7D69" w:rsidP="00C13685">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 xml:space="preserve">1.4.1 </w:t>
      </w:r>
      <w:r w:rsidR="00D25F21">
        <w:rPr>
          <w:rStyle w:val="a5"/>
          <w:rFonts w:ascii="Times New Roman" w:hAnsi="Times New Roman"/>
          <w:b w:val="0"/>
          <w:i w:val="0"/>
          <w:szCs w:val="22"/>
          <w:shd w:val="clear" w:color="auto" w:fill="auto"/>
        </w:rPr>
        <w:t xml:space="preserve">Скважина Юр-93 </w:t>
      </w:r>
      <w:proofErr w:type="spellStart"/>
      <w:r w:rsidR="00D25F21">
        <w:rPr>
          <w:rStyle w:val="a5"/>
          <w:rFonts w:ascii="Times New Roman" w:hAnsi="Times New Roman"/>
          <w:b w:val="0"/>
          <w:i w:val="0"/>
          <w:szCs w:val="22"/>
          <w:shd w:val="clear" w:color="auto" w:fill="auto"/>
        </w:rPr>
        <w:t>Юрубчено-То</w:t>
      </w:r>
      <w:r>
        <w:rPr>
          <w:rStyle w:val="a5"/>
          <w:rFonts w:ascii="Times New Roman" w:hAnsi="Times New Roman"/>
          <w:b w:val="0"/>
          <w:i w:val="0"/>
          <w:szCs w:val="22"/>
          <w:shd w:val="clear" w:color="auto" w:fill="auto"/>
        </w:rPr>
        <w:t>хомского</w:t>
      </w:r>
      <w:proofErr w:type="spellEnd"/>
      <w:r>
        <w:rPr>
          <w:rStyle w:val="a5"/>
          <w:rFonts w:ascii="Times New Roman" w:hAnsi="Times New Roman"/>
          <w:b w:val="0"/>
          <w:i w:val="0"/>
          <w:szCs w:val="22"/>
          <w:shd w:val="clear" w:color="auto" w:fill="auto"/>
        </w:rPr>
        <w:t xml:space="preserve"> месторождения</w:t>
      </w:r>
    </w:p>
    <w:p w:rsidR="00C13685" w:rsidRDefault="00C13685" w:rsidP="00C13685">
      <w:pPr>
        <w:tabs>
          <w:tab w:val="left" w:pos="2880"/>
          <w:tab w:val="left" w:pos="3240"/>
        </w:tabs>
        <w:spacing w:before="0"/>
        <w:ind w:firstLine="1134"/>
        <w:rPr>
          <w:rFonts w:ascii="Times New Roman" w:hAnsi="Times New Roman"/>
          <w:sz w:val="24"/>
        </w:rPr>
      </w:pPr>
      <w:r>
        <w:rPr>
          <w:rFonts w:ascii="Times New Roman" w:hAnsi="Times New Roman"/>
          <w:sz w:val="24"/>
        </w:rPr>
        <w:t>Мобилизация материалов и оборудования: с 15.03.2018 г по 15.04.2018 г</w:t>
      </w:r>
    </w:p>
    <w:p w:rsidR="00C13685" w:rsidRPr="00ED755B" w:rsidRDefault="00C13685" w:rsidP="00C13685">
      <w:pPr>
        <w:tabs>
          <w:tab w:val="left" w:pos="2880"/>
          <w:tab w:val="left" w:pos="3240"/>
        </w:tabs>
        <w:spacing w:before="0"/>
        <w:ind w:firstLine="1134"/>
        <w:rPr>
          <w:rFonts w:ascii="Times New Roman" w:hAnsi="Times New Roman"/>
          <w:sz w:val="24"/>
          <w:highlight w:val="green"/>
        </w:rPr>
      </w:pPr>
      <w:r w:rsidRPr="00ED755B">
        <w:rPr>
          <w:rFonts w:ascii="Times New Roman" w:hAnsi="Times New Roman"/>
          <w:sz w:val="24"/>
          <w:highlight w:val="green"/>
        </w:rPr>
        <w:t>ГИС при бурении ННС скважины с 16.04.2018 г по 21.07.2018 г</w:t>
      </w:r>
    </w:p>
    <w:p w:rsidR="00C13685" w:rsidRPr="00ED755B" w:rsidRDefault="00C13685" w:rsidP="00C13685">
      <w:pPr>
        <w:tabs>
          <w:tab w:val="left" w:pos="2880"/>
          <w:tab w:val="left" w:pos="3240"/>
        </w:tabs>
        <w:spacing w:before="0"/>
        <w:ind w:firstLine="1134"/>
        <w:rPr>
          <w:rFonts w:ascii="Times New Roman" w:hAnsi="Times New Roman"/>
          <w:sz w:val="24"/>
          <w:highlight w:val="green"/>
        </w:rPr>
      </w:pPr>
      <w:r w:rsidRPr="00ED755B">
        <w:rPr>
          <w:rFonts w:ascii="Times New Roman" w:hAnsi="Times New Roman"/>
          <w:sz w:val="24"/>
          <w:highlight w:val="green"/>
        </w:rPr>
        <w:t>ГИС при испытании ННС скважины с 22.07.2018 г по 19.11.2018 г.</w:t>
      </w:r>
    </w:p>
    <w:p w:rsidR="00C13685" w:rsidRPr="00ED755B" w:rsidRDefault="00C13685" w:rsidP="00C13685">
      <w:pPr>
        <w:tabs>
          <w:tab w:val="left" w:pos="2880"/>
          <w:tab w:val="left" w:pos="3240"/>
        </w:tabs>
        <w:spacing w:before="0"/>
        <w:ind w:firstLine="1134"/>
        <w:rPr>
          <w:rFonts w:ascii="Times New Roman" w:hAnsi="Times New Roman"/>
          <w:sz w:val="24"/>
          <w:highlight w:val="green"/>
        </w:rPr>
      </w:pPr>
      <w:r w:rsidRPr="00ED755B">
        <w:rPr>
          <w:rFonts w:ascii="Times New Roman" w:hAnsi="Times New Roman"/>
          <w:sz w:val="24"/>
          <w:highlight w:val="green"/>
        </w:rPr>
        <w:t>ГИС при бурении БГС скважины с 20.11.2018 г по 30.01.2019 г.</w:t>
      </w:r>
    </w:p>
    <w:p w:rsidR="00C13685" w:rsidRPr="00ED755B" w:rsidRDefault="00C13685" w:rsidP="00C13685">
      <w:pPr>
        <w:tabs>
          <w:tab w:val="left" w:pos="2880"/>
          <w:tab w:val="left" w:pos="3240"/>
        </w:tabs>
        <w:spacing w:before="0"/>
        <w:ind w:firstLine="1134"/>
        <w:rPr>
          <w:rFonts w:ascii="Times New Roman" w:hAnsi="Times New Roman"/>
          <w:sz w:val="24"/>
          <w:highlight w:val="green"/>
        </w:rPr>
      </w:pPr>
      <w:r w:rsidRPr="00ED755B">
        <w:rPr>
          <w:rFonts w:ascii="Times New Roman" w:hAnsi="Times New Roman"/>
          <w:sz w:val="24"/>
          <w:highlight w:val="green"/>
        </w:rPr>
        <w:t>ГИС при испытании БГС скважины с 31.01.2019 г по 11.03.2019 г</w:t>
      </w:r>
    </w:p>
    <w:p w:rsidR="00C13685" w:rsidRPr="00DD17B6" w:rsidRDefault="00C13685" w:rsidP="00C13685">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ED755B">
        <w:rPr>
          <w:rFonts w:ascii="Times New Roman" w:hAnsi="Times New Roman"/>
          <w:sz w:val="24"/>
          <w:highlight w:val="green"/>
        </w:rPr>
        <w:lastRenderedPageBreak/>
        <w:t>Демобилизация материалов и оборудования: с 12.03.2019 г по 31.03.2019 г</w:t>
      </w:r>
    </w:p>
    <w:p w:rsidR="00284BED" w:rsidRDefault="00906CA1" w:rsidP="00906CA1">
      <w:pPr>
        <w:kinsoku w:val="0"/>
        <w:overflowPunct w:val="0"/>
        <w:autoSpaceDE w:val="0"/>
        <w:autoSpaceDN w:val="0"/>
        <w:ind w:left="1134"/>
        <w:jc w:val="both"/>
        <w:rPr>
          <w:rStyle w:val="a5"/>
          <w:rFonts w:ascii="Times New Roman" w:hAnsi="Times New Roman"/>
          <w:b w:val="0"/>
          <w:i w:val="0"/>
          <w:szCs w:val="22"/>
          <w:u w:val="single"/>
          <w:shd w:val="clear" w:color="auto" w:fill="auto"/>
        </w:rPr>
      </w:pPr>
      <w:r w:rsidRPr="00DD17B6">
        <w:rPr>
          <w:rStyle w:val="a5"/>
          <w:rFonts w:ascii="Times New Roman" w:hAnsi="Times New Roman"/>
          <w:b w:val="0"/>
          <w:i w:val="0"/>
          <w:szCs w:val="22"/>
          <w:shd w:val="clear" w:color="auto" w:fill="auto"/>
        </w:rPr>
        <w:t xml:space="preserve">1.5 </w:t>
      </w:r>
      <w:r w:rsidRPr="00DD17B6">
        <w:rPr>
          <w:rStyle w:val="a5"/>
          <w:rFonts w:ascii="Times New Roman" w:hAnsi="Times New Roman"/>
          <w:b w:val="0"/>
          <w:i w:val="0"/>
          <w:szCs w:val="22"/>
          <w:u w:val="single"/>
          <w:shd w:val="clear" w:color="auto" w:fill="auto"/>
        </w:rPr>
        <w:t>Место оказания услуг</w:t>
      </w:r>
      <w:r w:rsidR="00284BED">
        <w:rPr>
          <w:rStyle w:val="a5"/>
          <w:rFonts w:ascii="Times New Roman" w:hAnsi="Times New Roman"/>
          <w:b w:val="0"/>
          <w:i w:val="0"/>
          <w:szCs w:val="22"/>
          <w:u w:val="single"/>
          <w:shd w:val="clear" w:color="auto" w:fill="auto"/>
        </w:rPr>
        <w:t>:</w:t>
      </w:r>
    </w:p>
    <w:p w:rsidR="00284BED" w:rsidRDefault="00284BED" w:rsidP="00906CA1">
      <w:pPr>
        <w:kinsoku w:val="0"/>
        <w:overflowPunct w:val="0"/>
        <w:autoSpaceDE w:val="0"/>
        <w:autoSpaceDN w:val="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 xml:space="preserve">Разведочная </w:t>
      </w:r>
      <w:r w:rsidR="00906CA1" w:rsidRPr="00DD17B6">
        <w:rPr>
          <w:rStyle w:val="a5"/>
          <w:rFonts w:ascii="Times New Roman" w:hAnsi="Times New Roman"/>
          <w:b w:val="0"/>
          <w:i w:val="0"/>
          <w:szCs w:val="22"/>
          <w:shd w:val="clear" w:color="auto" w:fill="auto"/>
        </w:rPr>
        <w:t xml:space="preserve">скважина </w:t>
      </w:r>
      <w:r w:rsidR="00D25F21">
        <w:rPr>
          <w:rStyle w:val="a5"/>
          <w:rFonts w:ascii="Times New Roman" w:hAnsi="Times New Roman"/>
          <w:b w:val="0"/>
          <w:i w:val="0"/>
          <w:szCs w:val="22"/>
          <w:shd w:val="clear" w:color="auto" w:fill="auto"/>
        </w:rPr>
        <w:t xml:space="preserve">Юр-93 </w:t>
      </w:r>
      <w:proofErr w:type="spellStart"/>
      <w:r w:rsidR="00D25F21">
        <w:rPr>
          <w:rStyle w:val="a5"/>
          <w:rFonts w:ascii="Times New Roman" w:hAnsi="Times New Roman"/>
          <w:b w:val="0"/>
          <w:i w:val="0"/>
          <w:szCs w:val="22"/>
          <w:shd w:val="clear" w:color="auto" w:fill="auto"/>
        </w:rPr>
        <w:t>Юрубчено-То</w:t>
      </w:r>
      <w:r>
        <w:rPr>
          <w:rStyle w:val="a5"/>
          <w:rFonts w:ascii="Times New Roman" w:hAnsi="Times New Roman"/>
          <w:b w:val="0"/>
          <w:i w:val="0"/>
          <w:szCs w:val="22"/>
          <w:shd w:val="clear" w:color="auto" w:fill="auto"/>
        </w:rPr>
        <w:t>хомского</w:t>
      </w:r>
      <w:proofErr w:type="spellEnd"/>
      <w:r>
        <w:rPr>
          <w:rStyle w:val="a5"/>
          <w:rFonts w:ascii="Times New Roman" w:hAnsi="Times New Roman"/>
          <w:b w:val="0"/>
          <w:i w:val="0"/>
          <w:szCs w:val="22"/>
          <w:shd w:val="clear" w:color="auto" w:fill="auto"/>
        </w:rPr>
        <w:t xml:space="preserve"> месторождения</w:t>
      </w:r>
      <w:r w:rsidR="00906CA1" w:rsidRPr="00DD17B6">
        <w:rPr>
          <w:rStyle w:val="a5"/>
          <w:rFonts w:ascii="Times New Roman" w:hAnsi="Times New Roman"/>
          <w:b w:val="0"/>
          <w:i w:val="0"/>
          <w:szCs w:val="22"/>
          <w:shd w:val="clear" w:color="auto" w:fill="auto"/>
        </w:rPr>
        <w:t xml:space="preserve">, расположенная в </w:t>
      </w:r>
      <w:r>
        <w:rPr>
          <w:rStyle w:val="a5"/>
          <w:rFonts w:ascii="Times New Roman" w:hAnsi="Times New Roman"/>
          <w:b w:val="0"/>
          <w:i w:val="0"/>
          <w:szCs w:val="22"/>
          <w:shd w:val="clear" w:color="auto" w:fill="auto"/>
        </w:rPr>
        <w:t xml:space="preserve">Эвенкийском муниципальном </w:t>
      </w:r>
      <w:r w:rsidR="00906CA1" w:rsidRPr="00DD17B6">
        <w:rPr>
          <w:rStyle w:val="a5"/>
          <w:rFonts w:ascii="Times New Roman" w:hAnsi="Times New Roman"/>
          <w:b w:val="0"/>
          <w:i w:val="0"/>
          <w:szCs w:val="22"/>
          <w:shd w:val="clear" w:color="auto" w:fill="auto"/>
        </w:rPr>
        <w:t>районе Красноярского края. Данные о расположении скважины в Приложении</w:t>
      </w:r>
      <w:r>
        <w:rPr>
          <w:rStyle w:val="a5"/>
          <w:rFonts w:ascii="Times New Roman" w:hAnsi="Times New Roman"/>
          <w:b w:val="0"/>
          <w:i w:val="0"/>
          <w:szCs w:val="22"/>
          <w:shd w:val="clear" w:color="auto" w:fill="auto"/>
        </w:rPr>
        <w:t>.</w:t>
      </w:r>
    </w:p>
    <w:p w:rsidR="00906CA1" w:rsidRPr="00DD17B6" w:rsidRDefault="00906CA1" w:rsidP="00906CA1">
      <w:pPr>
        <w:kinsoku w:val="0"/>
        <w:overflowPunct w:val="0"/>
        <w:autoSpaceDE w:val="0"/>
        <w:autoSpaceDN w:val="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t>1.6</w:t>
      </w:r>
      <w:r w:rsidRPr="00DD17B6">
        <w:rPr>
          <w:rStyle w:val="a5"/>
          <w:rFonts w:ascii="Times New Roman" w:hAnsi="Times New Roman"/>
          <w:b w:val="0"/>
          <w:i w:val="0"/>
          <w:szCs w:val="22"/>
          <w:u w:val="single"/>
          <w:shd w:val="clear" w:color="auto" w:fill="auto"/>
        </w:rPr>
        <w:t xml:space="preserve"> Планируемый объем услуг:</w:t>
      </w:r>
      <w:r w:rsidRPr="00DD17B6">
        <w:rPr>
          <w:rStyle w:val="a5"/>
          <w:rFonts w:ascii="Times New Roman" w:hAnsi="Times New Roman"/>
          <w:b w:val="0"/>
          <w:i w:val="0"/>
          <w:szCs w:val="22"/>
          <w:shd w:val="clear" w:color="auto" w:fill="auto"/>
        </w:rPr>
        <w:t xml:space="preserve">  в Требованиях к предмету закупки </w:t>
      </w:r>
    </w:p>
    <w:p w:rsidR="00906CA1" w:rsidRPr="00DD17B6" w:rsidRDefault="00906CA1" w:rsidP="00906CA1">
      <w:pPr>
        <w:kinsoku w:val="0"/>
        <w:overflowPunct w:val="0"/>
        <w:autoSpaceDE w:val="0"/>
        <w:autoSpaceDN w:val="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t xml:space="preserve">1.7 </w:t>
      </w:r>
      <w:r w:rsidRPr="00DD17B6">
        <w:rPr>
          <w:rStyle w:val="a5"/>
          <w:rFonts w:ascii="Times New Roman" w:hAnsi="Times New Roman"/>
          <w:b w:val="0"/>
          <w:i w:val="0"/>
          <w:szCs w:val="22"/>
          <w:u w:val="single"/>
          <w:shd w:val="clear" w:color="auto" w:fill="auto"/>
        </w:rPr>
        <w:t>Заявленная стоимость услуг</w:t>
      </w:r>
      <w:r w:rsidRPr="00DD17B6">
        <w:rPr>
          <w:rStyle w:val="a5"/>
          <w:rFonts w:ascii="Times New Roman" w:hAnsi="Times New Roman"/>
          <w:b w:val="0"/>
          <w:i w:val="0"/>
          <w:szCs w:val="22"/>
          <w:shd w:val="clear" w:color="auto" w:fill="auto"/>
        </w:rPr>
        <w:t xml:space="preserve"> должна включать в себя все затраты, необходимые для выполнения планируемого объема работ, включая затраты на мобилизацию и демобилизацию</w:t>
      </w:r>
    </w:p>
    <w:p w:rsidR="00226318" w:rsidRPr="00226318" w:rsidRDefault="00906CA1" w:rsidP="00226318">
      <w:pPr>
        <w:spacing w:before="0"/>
        <w:ind w:left="1134"/>
        <w:jc w:val="both"/>
        <w:rPr>
          <w:rFonts w:ascii="Times New Roman" w:hAnsi="Times New Roman"/>
          <w:b/>
          <w:caps/>
          <w:sz w:val="20"/>
          <w:szCs w:val="20"/>
        </w:rPr>
      </w:pPr>
      <w:r w:rsidRPr="00817BFB">
        <w:rPr>
          <w:rStyle w:val="a5"/>
          <w:rFonts w:ascii="Times New Roman" w:hAnsi="Times New Roman"/>
          <w:b w:val="0"/>
          <w:i w:val="0"/>
          <w:szCs w:val="22"/>
          <w:shd w:val="clear" w:color="auto" w:fill="auto"/>
        </w:rPr>
        <w:t xml:space="preserve">1.8 </w:t>
      </w:r>
      <w:r w:rsidRPr="00817BFB">
        <w:rPr>
          <w:rStyle w:val="a5"/>
          <w:rFonts w:ascii="Times New Roman" w:hAnsi="Times New Roman"/>
          <w:b w:val="0"/>
          <w:i w:val="0"/>
          <w:szCs w:val="22"/>
          <w:u w:val="single"/>
          <w:shd w:val="clear" w:color="auto" w:fill="auto"/>
        </w:rPr>
        <w:t>Наименование, назначение и цели выполняемых работ/оказываемых услуг</w:t>
      </w:r>
      <w:r w:rsidRPr="00817BFB">
        <w:rPr>
          <w:rStyle w:val="a5"/>
          <w:rFonts w:ascii="Times New Roman" w:hAnsi="Times New Roman"/>
          <w:b w:val="0"/>
          <w:i w:val="0"/>
          <w:szCs w:val="22"/>
          <w:shd w:val="clear" w:color="auto" w:fill="auto"/>
        </w:rPr>
        <w:t xml:space="preserve">: </w:t>
      </w:r>
      <w:r w:rsidR="00226318" w:rsidRPr="00226318">
        <w:rPr>
          <w:rFonts w:ascii="Times New Roman" w:hAnsi="Times New Roman"/>
          <w:b/>
          <w:sz w:val="20"/>
          <w:szCs w:val="20"/>
        </w:rPr>
        <w:t>ОК</w:t>
      </w:r>
      <w:r w:rsidR="00226318" w:rsidRPr="00226318">
        <w:rPr>
          <w:rFonts w:ascii="Times New Roman" w:hAnsi="Times New Roman"/>
          <w:b/>
          <w:caps/>
          <w:sz w:val="20"/>
          <w:szCs w:val="20"/>
        </w:rPr>
        <w:t>АЗАНИЕ СЕРВИСНЫХ УСЛУГ ПО</w:t>
      </w:r>
      <w:r w:rsidR="00E15AF2">
        <w:rPr>
          <w:rFonts w:ascii="Times New Roman" w:hAnsi="Times New Roman"/>
          <w:b/>
          <w:caps/>
          <w:sz w:val="20"/>
          <w:szCs w:val="20"/>
        </w:rPr>
        <w:t xml:space="preserve"> </w:t>
      </w:r>
      <w:r w:rsidR="00226318" w:rsidRPr="00226318">
        <w:rPr>
          <w:rFonts w:ascii="Times New Roman" w:hAnsi="Times New Roman"/>
          <w:b/>
          <w:caps/>
          <w:sz w:val="20"/>
          <w:szCs w:val="20"/>
        </w:rPr>
        <w:t>ГЕОФИЗИЧЕСКИМ Р</w:t>
      </w:r>
      <w:r w:rsidR="00F16919">
        <w:rPr>
          <w:rFonts w:ascii="Times New Roman" w:hAnsi="Times New Roman"/>
          <w:b/>
          <w:caps/>
          <w:sz w:val="20"/>
          <w:szCs w:val="20"/>
        </w:rPr>
        <w:t>АБОТАМ И ИССЛЕДОВАНИЯМ, П</w:t>
      </w:r>
      <w:r w:rsidR="00226318" w:rsidRPr="00226318">
        <w:rPr>
          <w:rFonts w:ascii="Times New Roman" w:hAnsi="Times New Roman"/>
          <w:b/>
          <w:caps/>
          <w:sz w:val="20"/>
          <w:szCs w:val="20"/>
        </w:rPr>
        <w:t>РОСТРЕЛОЧНО-ВЗРЫВНЫМ РАБОТАМ В Р</w:t>
      </w:r>
      <w:r w:rsidR="00D25F21">
        <w:rPr>
          <w:rFonts w:ascii="Times New Roman" w:hAnsi="Times New Roman"/>
          <w:b/>
          <w:caps/>
          <w:sz w:val="20"/>
          <w:szCs w:val="20"/>
        </w:rPr>
        <w:t>АЗВЕДОЧНЫХ СКВАЖИНАХ ЮРУБЧЕНО-То</w:t>
      </w:r>
      <w:r w:rsidR="00226318" w:rsidRPr="00226318">
        <w:rPr>
          <w:rFonts w:ascii="Times New Roman" w:hAnsi="Times New Roman"/>
          <w:b/>
          <w:caps/>
          <w:sz w:val="20"/>
          <w:szCs w:val="20"/>
        </w:rPr>
        <w:t>ХОМСКОГО МЕСТОРОЖДЕНИЯ</w:t>
      </w:r>
    </w:p>
    <w:p w:rsidR="00B97791" w:rsidRPr="003D1904" w:rsidRDefault="00B97791" w:rsidP="00906CA1">
      <w:pPr>
        <w:autoSpaceDE w:val="0"/>
        <w:autoSpaceDN w:val="0"/>
        <w:adjustRightInd w:val="0"/>
        <w:ind w:left="1134"/>
        <w:jc w:val="both"/>
        <w:rPr>
          <w:rFonts w:ascii="Times New Roman" w:hAnsi="Times New Roman"/>
          <w:color w:val="FF0000"/>
          <w:szCs w:val="22"/>
        </w:rPr>
      </w:pPr>
      <w:r>
        <w:rPr>
          <w:rFonts w:ascii="Times New Roman" w:hAnsi="Times New Roman"/>
          <w:szCs w:val="22"/>
        </w:rPr>
        <w:t>1.9</w:t>
      </w:r>
      <w:r w:rsidRPr="00A5777C">
        <w:rPr>
          <w:rFonts w:ascii="Times New Roman" w:hAnsi="Times New Roman"/>
          <w:szCs w:val="22"/>
        </w:rPr>
        <w:t xml:space="preserve">. </w:t>
      </w:r>
      <w:proofErr w:type="gramStart"/>
      <w:r w:rsidRPr="00A5777C">
        <w:rPr>
          <w:rFonts w:ascii="Times New Roman" w:hAnsi="Times New Roman"/>
          <w:szCs w:val="22"/>
        </w:rPr>
        <w:t>Сведения по скважин</w:t>
      </w:r>
      <w:r w:rsidR="00284BED">
        <w:rPr>
          <w:rFonts w:ascii="Times New Roman" w:hAnsi="Times New Roman"/>
          <w:szCs w:val="22"/>
        </w:rPr>
        <w:t>ам</w:t>
      </w:r>
      <w:r w:rsidRPr="00A5777C">
        <w:rPr>
          <w:rFonts w:ascii="Times New Roman" w:hAnsi="Times New Roman"/>
          <w:szCs w:val="22"/>
        </w:rPr>
        <w:t>, условия выполнения</w:t>
      </w:r>
      <w:r w:rsidR="00B64CF7">
        <w:rPr>
          <w:rFonts w:ascii="Times New Roman" w:hAnsi="Times New Roman"/>
          <w:szCs w:val="22"/>
        </w:rPr>
        <w:t xml:space="preserve"> работ и</w:t>
      </w:r>
      <w:r w:rsidRPr="00A5777C">
        <w:rPr>
          <w:rFonts w:ascii="Times New Roman" w:hAnsi="Times New Roman"/>
          <w:szCs w:val="22"/>
        </w:rPr>
        <w:t xml:space="preserve">зложены в Приложении №1 </w:t>
      </w:r>
      <w:r w:rsidRPr="00A5777C">
        <w:rPr>
          <w:rFonts w:ascii="Times New Roman" w:hAnsi="Times New Roman"/>
          <w:szCs w:val="22"/>
          <w:u w:val="single"/>
        </w:rPr>
        <w:t xml:space="preserve">«Техническое задание на </w:t>
      </w:r>
      <w:r w:rsidR="00693964">
        <w:rPr>
          <w:rFonts w:ascii="Times New Roman" w:hAnsi="Times New Roman"/>
          <w:szCs w:val="22"/>
          <w:u w:val="single"/>
        </w:rPr>
        <w:t xml:space="preserve">оказание сервисных услуг по </w:t>
      </w:r>
      <w:r w:rsidR="00284BED">
        <w:rPr>
          <w:rFonts w:ascii="Times New Roman" w:hAnsi="Times New Roman"/>
          <w:szCs w:val="22"/>
          <w:u w:val="single"/>
        </w:rPr>
        <w:t>геофизическим работам и исследованиям и пристрелочно-взрывным</w:t>
      </w:r>
      <w:r w:rsidR="00D25F21">
        <w:rPr>
          <w:rFonts w:ascii="Times New Roman" w:hAnsi="Times New Roman"/>
          <w:szCs w:val="22"/>
          <w:u w:val="single"/>
        </w:rPr>
        <w:t xml:space="preserve"> работам в скважинах </w:t>
      </w:r>
      <w:proofErr w:type="spellStart"/>
      <w:r w:rsidR="00D25F21">
        <w:rPr>
          <w:rFonts w:ascii="Times New Roman" w:hAnsi="Times New Roman"/>
          <w:szCs w:val="22"/>
          <w:u w:val="single"/>
        </w:rPr>
        <w:t>Юрубчено-То</w:t>
      </w:r>
      <w:r w:rsidR="00284BED">
        <w:rPr>
          <w:rFonts w:ascii="Times New Roman" w:hAnsi="Times New Roman"/>
          <w:szCs w:val="22"/>
          <w:u w:val="single"/>
        </w:rPr>
        <w:t>хомского</w:t>
      </w:r>
      <w:proofErr w:type="spellEnd"/>
      <w:r w:rsidR="00284BED">
        <w:rPr>
          <w:rFonts w:ascii="Times New Roman" w:hAnsi="Times New Roman"/>
          <w:szCs w:val="22"/>
          <w:u w:val="single"/>
        </w:rPr>
        <w:t xml:space="preserve"> месторождения</w:t>
      </w:r>
      <w:r w:rsidRPr="00A5777C">
        <w:rPr>
          <w:rFonts w:ascii="Times New Roman" w:hAnsi="Times New Roman"/>
          <w:szCs w:val="22"/>
          <w:u w:val="single"/>
        </w:rPr>
        <w:t>»</w:t>
      </w:r>
      <w:r w:rsidRPr="00A5777C">
        <w:rPr>
          <w:rFonts w:ascii="Times New Roman" w:hAnsi="Times New Roman"/>
          <w:szCs w:val="22"/>
        </w:rPr>
        <w:t xml:space="preserve"> к </w:t>
      </w:r>
      <w:r w:rsidRPr="002F0745">
        <w:rPr>
          <w:rFonts w:ascii="Times New Roman" w:hAnsi="Times New Roman"/>
          <w:szCs w:val="22"/>
        </w:rPr>
        <w:t>настоящ</w:t>
      </w:r>
      <w:r w:rsidR="00F16C94" w:rsidRPr="002F0745">
        <w:rPr>
          <w:rFonts w:ascii="Times New Roman" w:hAnsi="Times New Roman"/>
          <w:szCs w:val="22"/>
        </w:rPr>
        <w:t xml:space="preserve">ему </w:t>
      </w:r>
      <w:r w:rsidR="00B02795" w:rsidRPr="00B02795">
        <w:rPr>
          <w:rFonts w:ascii="Times New Roman" w:hAnsi="Times New Roman"/>
          <w:szCs w:val="22"/>
        </w:rPr>
        <w:t>лоту.</w:t>
      </w:r>
      <w:proofErr w:type="gramEnd"/>
    </w:p>
    <w:p w:rsidR="00693964" w:rsidRDefault="005704D6" w:rsidP="00693964">
      <w:pPr>
        <w:autoSpaceDE w:val="0"/>
        <w:autoSpaceDN w:val="0"/>
        <w:adjustRightInd w:val="0"/>
        <w:ind w:left="1134"/>
        <w:jc w:val="both"/>
        <w:rPr>
          <w:rFonts w:ascii="Times New Roman" w:hAnsi="Times New Roman"/>
          <w:szCs w:val="22"/>
        </w:rPr>
      </w:pPr>
      <w:r>
        <w:rPr>
          <w:rFonts w:ascii="Times New Roman" w:hAnsi="Times New Roman"/>
          <w:szCs w:val="22"/>
        </w:rPr>
        <w:t>2</w:t>
      </w:r>
      <w:r w:rsidR="00906CA1" w:rsidRPr="00DD17B6">
        <w:rPr>
          <w:rFonts w:ascii="Times New Roman" w:hAnsi="Times New Roman"/>
          <w:b/>
          <w:i/>
          <w:iCs/>
          <w:szCs w:val="22"/>
        </w:rPr>
        <w:t xml:space="preserve">. Требования к предмету закупки: </w:t>
      </w:r>
      <w:r w:rsidR="00F16919">
        <w:rPr>
          <w:rStyle w:val="a5"/>
          <w:rFonts w:ascii="Times New Roman" w:hAnsi="Times New Roman"/>
          <w:b w:val="0"/>
          <w:i w:val="0"/>
          <w:szCs w:val="22"/>
          <w:shd w:val="clear" w:color="auto" w:fill="auto"/>
        </w:rPr>
        <w:t xml:space="preserve">Сервисные услуги </w:t>
      </w:r>
      <w:r w:rsidR="00F16919" w:rsidRPr="001F1604">
        <w:rPr>
          <w:rFonts w:ascii="Times New Roman" w:hAnsi="Times New Roman"/>
          <w:color w:val="000000"/>
          <w:sz w:val="24"/>
        </w:rPr>
        <w:t>по геофизическим работам и исследованиям в скважинах и прострелочно</w:t>
      </w:r>
      <w:r w:rsidR="00D25F21">
        <w:rPr>
          <w:rFonts w:ascii="Times New Roman" w:hAnsi="Times New Roman"/>
          <w:color w:val="000000"/>
          <w:sz w:val="24"/>
        </w:rPr>
        <w:t xml:space="preserve">-взрывным работам на </w:t>
      </w:r>
      <w:proofErr w:type="spellStart"/>
      <w:r w:rsidR="00D25F21">
        <w:rPr>
          <w:rFonts w:ascii="Times New Roman" w:hAnsi="Times New Roman"/>
          <w:color w:val="000000"/>
          <w:sz w:val="24"/>
        </w:rPr>
        <w:t>Юрубчено-То</w:t>
      </w:r>
      <w:r w:rsidR="00F16919" w:rsidRPr="001F1604">
        <w:rPr>
          <w:rFonts w:ascii="Times New Roman" w:hAnsi="Times New Roman"/>
          <w:color w:val="000000"/>
          <w:sz w:val="24"/>
        </w:rPr>
        <w:t>хомском</w:t>
      </w:r>
      <w:proofErr w:type="spellEnd"/>
      <w:r w:rsidR="00F16919" w:rsidRPr="001F1604">
        <w:rPr>
          <w:rFonts w:ascii="Times New Roman" w:hAnsi="Times New Roman"/>
          <w:color w:val="000000"/>
          <w:sz w:val="24"/>
        </w:rPr>
        <w:t xml:space="preserve"> месторождении в 2018-19 годах</w:t>
      </w:r>
      <w:r w:rsidR="00226318">
        <w:rPr>
          <w:rFonts w:ascii="Times New Roman" w:hAnsi="Times New Roman"/>
          <w:szCs w:val="22"/>
        </w:rPr>
        <w:t>.</w:t>
      </w:r>
    </w:p>
    <w:p w:rsidR="007E6745" w:rsidRDefault="007E6745" w:rsidP="00693964">
      <w:pPr>
        <w:autoSpaceDE w:val="0"/>
        <w:autoSpaceDN w:val="0"/>
        <w:adjustRightInd w:val="0"/>
        <w:ind w:left="1134"/>
        <w:jc w:val="both"/>
        <w:rPr>
          <w:rFonts w:ascii="Times New Roman" w:hAnsi="Times New Roman"/>
          <w:szCs w:val="22"/>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6804"/>
        <w:gridCol w:w="5103"/>
        <w:gridCol w:w="1701"/>
        <w:gridCol w:w="1559"/>
      </w:tblGrid>
      <w:tr w:rsidR="00DD17B6" w:rsidRPr="00DD17B6" w:rsidTr="005704D6">
        <w:trPr>
          <w:trHeight w:val="300"/>
          <w:tblHeader/>
        </w:trPr>
        <w:tc>
          <w:tcPr>
            <w:tcW w:w="568" w:type="dxa"/>
            <w:vMerge w:val="restart"/>
            <w:shd w:val="clear" w:color="auto" w:fill="D9D9D9"/>
            <w:vAlign w:val="center"/>
            <w:hideMark/>
          </w:tcPr>
          <w:p w:rsidR="00DD17B6" w:rsidRPr="00DD17B6" w:rsidRDefault="00DD17B6" w:rsidP="00B02795">
            <w:pPr>
              <w:spacing w:before="0"/>
              <w:jc w:val="center"/>
              <w:rPr>
                <w:rFonts w:ascii="Times New Roman" w:hAnsi="Times New Roman"/>
                <w:b/>
                <w:bCs/>
              </w:rPr>
            </w:pPr>
            <w:r w:rsidRPr="00DD17B6">
              <w:rPr>
                <w:rFonts w:ascii="Times New Roman" w:hAnsi="Times New Roman"/>
                <w:b/>
                <w:bCs/>
                <w:szCs w:val="22"/>
              </w:rPr>
              <w:t xml:space="preserve">№ </w:t>
            </w:r>
            <w:proofErr w:type="spellStart"/>
            <w:proofErr w:type="gramStart"/>
            <w:r w:rsidRPr="00DD17B6">
              <w:rPr>
                <w:rFonts w:ascii="Times New Roman" w:hAnsi="Times New Roman"/>
                <w:b/>
                <w:bCs/>
                <w:szCs w:val="22"/>
              </w:rPr>
              <w:t>п</w:t>
            </w:r>
            <w:proofErr w:type="spellEnd"/>
            <w:proofErr w:type="gramEnd"/>
            <w:r w:rsidRPr="00DD17B6">
              <w:rPr>
                <w:rFonts w:ascii="Times New Roman" w:hAnsi="Times New Roman"/>
                <w:b/>
                <w:bCs/>
                <w:szCs w:val="22"/>
              </w:rPr>
              <w:t>/</w:t>
            </w:r>
            <w:proofErr w:type="spellStart"/>
            <w:r w:rsidRPr="00DD17B6">
              <w:rPr>
                <w:rFonts w:ascii="Times New Roman" w:hAnsi="Times New Roman"/>
                <w:b/>
                <w:bCs/>
                <w:szCs w:val="22"/>
              </w:rPr>
              <w:t>п</w:t>
            </w:r>
            <w:proofErr w:type="spellEnd"/>
          </w:p>
        </w:tc>
        <w:tc>
          <w:tcPr>
            <w:tcW w:w="6804" w:type="dxa"/>
            <w:vMerge w:val="restart"/>
            <w:shd w:val="clear" w:color="auto" w:fill="D9D9D9"/>
            <w:vAlign w:val="center"/>
            <w:hideMark/>
          </w:tcPr>
          <w:p w:rsidR="00DD17B6" w:rsidRPr="00DD17B6" w:rsidRDefault="00DD17B6" w:rsidP="00B02795">
            <w:pPr>
              <w:spacing w:before="0"/>
              <w:jc w:val="center"/>
              <w:rPr>
                <w:rFonts w:ascii="Times New Roman" w:hAnsi="Times New Roman"/>
                <w:b/>
                <w:bCs/>
                <w:sz w:val="20"/>
                <w:szCs w:val="20"/>
              </w:rPr>
            </w:pPr>
            <w:r w:rsidRPr="00DD17B6">
              <w:rPr>
                <w:rFonts w:ascii="Times New Roman" w:hAnsi="Times New Roman"/>
                <w:b/>
                <w:bCs/>
                <w:sz w:val="20"/>
                <w:szCs w:val="20"/>
              </w:rPr>
              <w:t xml:space="preserve">Требование </w:t>
            </w:r>
            <w:r w:rsidRPr="00DD17B6">
              <w:rPr>
                <w:rFonts w:ascii="Times New Roman" w:hAnsi="Times New Roman"/>
                <w:b/>
                <w:bCs/>
                <w:sz w:val="20"/>
                <w:szCs w:val="20"/>
              </w:rPr>
              <w:br/>
              <w:t>(параметр оценки)</w:t>
            </w:r>
          </w:p>
        </w:tc>
        <w:tc>
          <w:tcPr>
            <w:tcW w:w="5103" w:type="dxa"/>
            <w:vMerge w:val="restart"/>
            <w:shd w:val="clear" w:color="auto" w:fill="D9D9D9"/>
            <w:vAlign w:val="center"/>
            <w:hideMark/>
          </w:tcPr>
          <w:p w:rsidR="00DD17B6" w:rsidRPr="00DD17B6" w:rsidRDefault="00DD17B6" w:rsidP="00B02795">
            <w:pPr>
              <w:spacing w:before="0"/>
              <w:jc w:val="center"/>
              <w:rPr>
                <w:rFonts w:ascii="Times New Roman" w:hAnsi="Times New Roman"/>
                <w:b/>
                <w:bCs/>
                <w:sz w:val="20"/>
                <w:szCs w:val="20"/>
              </w:rPr>
            </w:pPr>
            <w:r w:rsidRPr="00DD17B6">
              <w:rPr>
                <w:rFonts w:ascii="Times New Roman" w:hAnsi="Times New Roman"/>
                <w:b/>
                <w:bCs/>
                <w:sz w:val="20"/>
                <w:szCs w:val="20"/>
              </w:rPr>
              <w:t>Документы, подтверждающие соответствия требованию</w:t>
            </w:r>
          </w:p>
        </w:tc>
        <w:tc>
          <w:tcPr>
            <w:tcW w:w="1701" w:type="dxa"/>
            <w:vMerge w:val="restart"/>
            <w:shd w:val="clear" w:color="auto" w:fill="D9D9D9"/>
            <w:vAlign w:val="center"/>
            <w:hideMark/>
          </w:tcPr>
          <w:p w:rsidR="00DD17B6" w:rsidRPr="00DD17B6" w:rsidRDefault="00DD17B6" w:rsidP="00B02795">
            <w:pPr>
              <w:spacing w:before="0"/>
              <w:jc w:val="center"/>
              <w:rPr>
                <w:rFonts w:ascii="Times New Roman" w:hAnsi="Times New Roman"/>
                <w:b/>
                <w:bCs/>
                <w:sz w:val="20"/>
                <w:szCs w:val="20"/>
              </w:rPr>
            </w:pPr>
            <w:r w:rsidRPr="00DD17B6">
              <w:rPr>
                <w:rFonts w:ascii="Times New Roman" w:hAnsi="Times New Roman"/>
                <w:b/>
                <w:bCs/>
                <w:sz w:val="20"/>
                <w:szCs w:val="20"/>
              </w:rPr>
              <w:t>Единица измерения</w:t>
            </w:r>
          </w:p>
        </w:tc>
        <w:tc>
          <w:tcPr>
            <w:tcW w:w="1559" w:type="dxa"/>
            <w:vMerge w:val="restart"/>
            <w:shd w:val="clear" w:color="auto" w:fill="D9D9D9"/>
            <w:vAlign w:val="center"/>
            <w:hideMark/>
          </w:tcPr>
          <w:p w:rsidR="00DD17B6" w:rsidRPr="00DD17B6" w:rsidRDefault="00DD17B6" w:rsidP="00B02795">
            <w:pPr>
              <w:spacing w:before="0"/>
              <w:jc w:val="center"/>
              <w:rPr>
                <w:rFonts w:ascii="Times New Roman" w:hAnsi="Times New Roman"/>
                <w:b/>
                <w:bCs/>
                <w:sz w:val="20"/>
                <w:szCs w:val="20"/>
                <w:u w:val="single"/>
              </w:rPr>
            </w:pPr>
            <w:r w:rsidRPr="00DD17B6">
              <w:rPr>
                <w:rFonts w:ascii="Times New Roman" w:hAnsi="Times New Roman"/>
                <w:b/>
                <w:bCs/>
                <w:sz w:val="20"/>
                <w:szCs w:val="20"/>
              </w:rPr>
              <w:t>Условия соответствия</w:t>
            </w:r>
          </w:p>
        </w:tc>
      </w:tr>
      <w:tr w:rsidR="00DD17B6" w:rsidRPr="00DD17B6" w:rsidTr="005704D6">
        <w:trPr>
          <w:trHeight w:val="457"/>
          <w:tblHeader/>
        </w:trPr>
        <w:tc>
          <w:tcPr>
            <w:tcW w:w="568" w:type="dxa"/>
            <w:vMerge/>
            <w:shd w:val="clear" w:color="auto" w:fill="D9D9D9"/>
            <w:vAlign w:val="center"/>
            <w:hideMark/>
          </w:tcPr>
          <w:p w:rsidR="00DD17B6" w:rsidRPr="00DD17B6" w:rsidRDefault="00DD17B6" w:rsidP="00B02795">
            <w:pPr>
              <w:spacing w:before="0"/>
              <w:rPr>
                <w:rFonts w:ascii="Times New Roman" w:hAnsi="Times New Roman"/>
                <w:b/>
                <w:bCs/>
              </w:rPr>
            </w:pPr>
          </w:p>
        </w:tc>
        <w:tc>
          <w:tcPr>
            <w:tcW w:w="6804" w:type="dxa"/>
            <w:vMerge/>
            <w:shd w:val="clear" w:color="auto" w:fill="D9D9D9"/>
            <w:vAlign w:val="center"/>
            <w:hideMark/>
          </w:tcPr>
          <w:p w:rsidR="00DD17B6" w:rsidRPr="00DD17B6" w:rsidRDefault="00DD17B6" w:rsidP="00B02795">
            <w:pPr>
              <w:spacing w:before="0"/>
              <w:rPr>
                <w:rFonts w:ascii="Times New Roman" w:hAnsi="Times New Roman"/>
                <w:b/>
                <w:bCs/>
                <w:sz w:val="20"/>
                <w:szCs w:val="20"/>
              </w:rPr>
            </w:pPr>
          </w:p>
        </w:tc>
        <w:tc>
          <w:tcPr>
            <w:tcW w:w="5103" w:type="dxa"/>
            <w:vMerge/>
            <w:shd w:val="clear" w:color="auto" w:fill="D9D9D9"/>
            <w:vAlign w:val="center"/>
            <w:hideMark/>
          </w:tcPr>
          <w:p w:rsidR="00DD17B6" w:rsidRPr="00DD17B6" w:rsidRDefault="00DD17B6" w:rsidP="00B02795">
            <w:pPr>
              <w:spacing w:before="0"/>
              <w:rPr>
                <w:rFonts w:ascii="Times New Roman" w:hAnsi="Times New Roman"/>
                <w:b/>
                <w:bCs/>
                <w:sz w:val="20"/>
                <w:szCs w:val="20"/>
              </w:rPr>
            </w:pPr>
          </w:p>
        </w:tc>
        <w:tc>
          <w:tcPr>
            <w:tcW w:w="1701" w:type="dxa"/>
            <w:vMerge/>
            <w:shd w:val="clear" w:color="auto" w:fill="D9D9D9"/>
            <w:vAlign w:val="center"/>
            <w:hideMark/>
          </w:tcPr>
          <w:p w:rsidR="00DD17B6" w:rsidRPr="00DD17B6" w:rsidRDefault="00DD17B6" w:rsidP="00B02795">
            <w:pPr>
              <w:spacing w:before="0"/>
              <w:rPr>
                <w:rFonts w:ascii="Times New Roman" w:hAnsi="Times New Roman"/>
                <w:b/>
                <w:bCs/>
                <w:sz w:val="20"/>
                <w:szCs w:val="20"/>
              </w:rPr>
            </w:pPr>
          </w:p>
        </w:tc>
        <w:tc>
          <w:tcPr>
            <w:tcW w:w="1559" w:type="dxa"/>
            <w:vMerge/>
            <w:shd w:val="clear" w:color="auto" w:fill="D9D9D9"/>
            <w:vAlign w:val="center"/>
            <w:hideMark/>
          </w:tcPr>
          <w:p w:rsidR="00DD17B6" w:rsidRPr="00DD17B6" w:rsidRDefault="00DD17B6" w:rsidP="00B02795">
            <w:pPr>
              <w:spacing w:before="0"/>
              <w:rPr>
                <w:rFonts w:ascii="Times New Roman" w:hAnsi="Times New Roman"/>
                <w:b/>
                <w:bCs/>
                <w:sz w:val="20"/>
                <w:szCs w:val="20"/>
                <w:u w:val="single"/>
              </w:rPr>
            </w:pPr>
          </w:p>
        </w:tc>
      </w:tr>
      <w:tr w:rsidR="00541FAD" w:rsidRPr="00DD17B6" w:rsidTr="00541FAD">
        <w:trPr>
          <w:trHeight w:val="376"/>
        </w:trPr>
        <w:tc>
          <w:tcPr>
            <w:tcW w:w="568" w:type="dxa"/>
            <w:shd w:val="clear" w:color="auto" w:fill="auto"/>
            <w:noWrap/>
            <w:vAlign w:val="center"/>
            <w:hideMark/>
          </w:tcPr>
          <w:p w:rsidR="00541FAD" w:rsidRDefault="00541FAD" w:rsidP="00B02795">
            <w:pPr>
              <w:rPr>
                <w:rFonts w:ascii="Times New Roman" w:hAnsi="Times New Roman"/>
              </w:rPr>
            </w:pPr>
            <w:r>
              <w:rPr>
                <w:rFonts w:ascii="Times New Roman" w:hAnsi="Times New Roman"/>
              </w:rPr>
              <w:t>1</w:t>
            </w:r>
          </w:p>
        </w:tc>
        <w:tc>
          <w:tcPr>
            <w:tcW w:w="15167" w:type="dxa"/>
            <w:gridSpan w:val="4"/>
            <w:shd w:val="clear" w:color="auto" w:fill="auto"/>
            <w:vAlign w:val="center"/>
          </w:tcPr>
          <w:p w:rsidR="00541FAD" w:rsidRPr="00DD17B6" w:rsidRDefault="00541FAD" w:rsidP="00B02795">
            <w:pPr>
              <w:jc w:val="center"/>
              <w:rPr>
                <w:rFonts w:ascii="Times New Roman" w:hAnsi="Times New Roman"/>
                <w:sz w:val="20"/>
                <w:szCs w:val="20"/>
              </w:rPr>
            </w:pPr>
            <w:r>
              <w:rPr>
                <w:rFonts w:ascii="Times New Roman" w:hAnsi="Times New Roman"/>
                <w:b/>
                <w:sz w:val="20"/>
                <w:szCs w:val="20"/>
              </w:rPr>
              <w:t>Требования к предмету закупки</w:t>
            </w:r>
          </w:p>
        </w:tc>
      </w:tr>
      <w:tr w:rsidR="00541FAD" w:rsidRPr="00DD17B6" w:rsidTr="00541FAD">
        <w:trPr>
          <w:trHeight w:val="655"/>
        </w:trPr>
        <w:tc>
          <w:tcPr>
            <w:tcW w:w="568" w:type="dxa"/>
            <w:shd w:val="clear" w:color="auto" w:fill="auto"/>
            <w:noWrap/>
            <w:vAlign w:val="center"/>
            <w:hideMark/>
          </w:tcPr>
          <w:p w:rsidR="00541FAD" w:rsidRPr="00541FAD" w:rsidRDefault="00541FAD" w:rsidP="00B02795">
            <w:pPr>
              <w:rPr>
                <w:rFonts w:ascii="Times New Roman" w:hAnsi="Times New Roman"/>
                <w:sz w:val="20"/>
                <w:szCs w:val="20"/>
              </w:rPr>
            </w:pPr>
            <w:r w:rsidRPr="00541FAD">
              <w:rPr>
                <w:rFonts w:ascii="Times New Roman" w:hAnsi="Times New Roman"/>
                <w:sz w:val="20"/>
                <w:szCs w:val="20"/>
              </w:rPr>
              <w:t>1.1</w:t>
            </w:r>
          </w:p>
        </w:tc>
        <w:tc>
          <w:tcPr>
            <w:tcW w:w="6804" w:type="dxa"/>
            <w:shd w:val="clear" w:color="auto" w:fill="auto"/>
          </w:tcPr>
          <w:p w:rsidR="00541FAD" w:rsidRPr="00DD17B6" w:rsidRDefault="00093C44" w:rsidP="00573DBB">
            <w:pPr>
              <w:jc w:val="both"/>
              <w:rPr>
                <w:rFonts w:ascii="Times New Roman" w:hAnsi="Times New Roman"/>
                <w:sz w:val="20"/>
                <w:szCs w:val="20"/>
              </w:rPr>
            </w:pPr>
            <w:r w:rsidRPr="00A34A5D">
              <w:rPr>
                <w:rFonts w:ascii="Times New Roman" w:hAnsi="Times New Roman"/>
                <w:sz w:val="20"/>
                <w:szCs w:val="20"/>
              </w:rPr>
              <w:t>Наличие собственн</w:t>
            </w:r>
            <w:r>
              <w:rPr>
                <w:rFonts w:ascii="Times New Roman" w:hAnsi="Times New Roman"/>
                <w:sz w:val="20"/>
                <w:szCs w:val="20"/>
              </w:rPr>
              <w:t>ой (или арендованной)</w:t>
            </w:r>
            <w:r w:rsidRPr="00A34A5D">
              <w:rPr>
                <w:rFonts w:ascii="Times New Roman" w:hAnsi="Times New Roman"/>
                <w:sz w:val="20"/>
                <w:szCs w:val="20"/>
              </w:rPr>
              <w:t xml:space="preserve"> </w:t>
            </w:r>
            <w:r w:rsidRPr="008C4E60">
              <w:rPr>
                <w:rFonts w:ascii="Times New Roman" w:hAnsi="Times New Roman"/>
                <w:sz w:val="20"/>
                <w:szCs w:val="20"/>
              </w:rPr>
              <w:t xml:space="preserve">производственной базы </w:t>
            </w:r>
            <w:r>
              <w:rPr>
                <w:rFonts w:ascii="Times New Roman" w:hAnsi="Times New Roman"/>
                <w:sz w:val="20"/>
                <w:szCs w:val="20"/>
              </w:rPr>
              <w:t xml:space="preserve">позволяющей проводить ремонт и обслуживание </w:t>
            </w:r>
            <w:r w:rsidR="00541FAD">
              <w:rPr>
                <w:rFonts w:ascii="Times New Roman" w:hAnsi="Times New Roman"/>
                <w:sz w:val="20"/>
                <w:szCs w:val="20"/>
              </w:rPr>
              <w:t>геофизических приборов, к</w:t>
            </w:r>
            <w:r>
              <w:rPr>
                <w:rFonts w:ascii="Times New Roman" w:hAnsi="Times New Roman"/>
                <w:sz w:val="20"/>
                <w:szCs w:val="20"/>
              </w:rPr>
              <w:t xml:space="preserve">аротажных подъемников и </w:t>
            </w:r>
            <w:proofErr w:type="gramStart"/>
            <w:r>
              <w:rPr>
                <w:rFonts w:ascii="Times New Roman" w:hAnsi="Times New Roman"/>
                <w:sz w:val="20"/>
                <w:szCs w:val="20"/>
              </w:rPr>
              <w:t>станций</w:t>
            </w:r>
            <w:proofErr w:type="gramEnd"/>
            <w:r>
              <w:rPr>
                <w:rFonts w:ascii="Times New Roman" w:hAnsi="Times New Roman"/>
                <w:sz w:val="20"/>
                <w:szCs w:val="20"/>
              </w:rPr>
              <w:t xml:space="preserve"> необходимых для выполнения работ в соответствии с Техническ</w:t>
            </w:r>
            <w:r w:rsidR="003D2F2A">
              <w:rPr>
                <w:rFonts w:ascii="Times New Roman" w:hAnsi="Times New Roman"/>
                <w:sz w:val="20"/>
                <w:szCs w:val="20"/>
              </w:rPr>
              <w:t>им заданием (Приложение №1</w:t>
            </w:r>
            <w:r>
              <w:rPr>
                <w:rFonts w:ascii="Times New Roman" w:hAnsi="Times New Roman"/>
                <w:sz w:val="20"/>
                <w:szCs w:val="20"/>
              </w:rPr>
              <w:t>).</w:t>
            </w:r>
            <w:r w:rsidR="00541FAD">
              <w:rPr>
                <w:rFonts w:ascii="Times New Roman" w:hAnsi="Times New Roman"/>
                <w:sz w:val="20"/>
                <w:szCs w:val="20"/>
              </w:rPr>
              <w:t xml:space="preserve"> </w:t>
            </w:r>
          </w:p>
        </w:tc>
        <w:tc>
          <w:tcPr>
            <w:tcW w:w="5103" w:type="dxa"/>
            <w:shd w:val="clear" w:color="auto" w:fill="auto"/>
            <w:vAlign w:val="center"/>
          </w:tcPr>
          <w:p w:rsidR="00541FAD" w:rsidRPr="00DD17B6" w:rsidRDefault="00541FAD" w:rsidP="00541FAD">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541FAD" w:rsidRPr="00DD17B6" w:rsidRDefault="00541FAD"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541FAD" w:rsidRPr="00DD17B6" w:rsidRDefault="00541FAD" w:rsidP="00541FAD">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1.2</w:t>
            </w:r>
          </w:p>
        </w:tc>
        <w:tc>
          <w:tcPr>
            <w:tcW w:w="6804" w:type="dxa"/>
            <w:shd w:val="clear" w:color="auto" w:fill="auto"/>
          </w:tcPr>
          <w:p w:rsidR="00902EDF" w:rsidRPr="00DD17B6" w:rsidRDefault="00902EDF" w:rsidP="00E92F32">
            <w:pPr>
              <w:jc w:val="both"/>
              <w:rPr>
                <w:rFonts w:ascii="Times New Roman" w:hAnsi="Times New Roman"/>
                <w:sz w:val="20"/>
                <w:szCs w:val="20"/>
              </w:rPr>
            </w:pPr>
            <w:r w:rsidRPr="000B6514">
              <w:rPr>
                <w:rFonts w:ascii="Times New Roman" w:hAnsi="Times New Roman"/>
                <w:sz w:val="20"/>
                <w:szCs w:val="20"/>
                <w:highlight w:val="green"/>
              </w:rPr>
              <w:t>Оснащение</w:t>
            </w:r>
            <w:r w:rsidR="00C13685" w:rsidRPr="000B6514">
              <w:rPr>
                <w:rFonts w:ascii="Times New Roman" w:hAnsi="Times New Roman"/>
                <w:sz w:val="20"/>
                <w:szCs w:val="20"/>
                <w:highlight w:val="green"/>
              </w:rPr>
              <w:t xml:space="preserve"> </w:t>
            </w:r>
            <w:r w:rsidR="00E92F32">
              <w:rPr>
                <w:rFonts w:ascii="Times New Roman" w:hAnsi="Times New Roman"/>
                <w:sz w:val="20"/>
                <w:szCs w:val="20"/>
                <w:highlight w:val="green"/>
              </w:rPr>
              <w:t>каротажного отряда</w:t>
            </w:r>
            <w:r w:rsidRPr="000B6514">
              <w:rPr>
                <w:rFonts w:ascii="Times New Roman" w:hAnsi="Times New Roman"/>
                <w:sz w:val="20"/>
                <w:szCs w:val="20"/>
                <w:highlight w:val="green"/>
              </w:rPr>
              <w:t xml:space="preserve"> для выполнения работ на объектах Заказчика, новыми кабелями (в том числе 7-ми жильными)</w:t>
            </w:r>
            <w:r w:rsidR="00E92F32">
              <w:rPr>
                <w:rFonts w:ascii="Times New Roman" w:hAnsi="Times New Roman"/>
                <w:sz w:val="20"/>
                <w:szCs w:val="20"/>
              </w:rPr>
              <w:t>.</w:t>
            </w:r>
          </w:p>
        </w:tc>
        <w:tc>
          <w:tcPr>
            <w:tcW w:w="5103" w:type="dxa"/>
            <w:shd w:val="clear" w:color="auto" w:fill="auto"/>
            <w:vAlign w:val="center"/>
          </w:tcPr>
          <w:p w:rsidR="00902EDF" w:rsidRPr="00DD17B6" w:rsidRDefault="00902EDF" w:rsidP="00DC77F8">
            <w:pPr>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1.3</w:t>
            </w:r>
          </w:p>
        </w:tc>
        <w:tc>
          <w:tcPr>
            <w:tcW w:w="6804" w:type="dxa"/>
            <w:shd w:val="clear" w:color="auto" w:fill="auto"/>
          </w:tcPr>
          <w:p w:rsidR="00902EDF" w:rsidRPr="00DD17B6" w:rsidRDefault="00902EDF" w:rsidP="00DC77F8">
            <w:pPr>
              <w:jc w:val="both"/>
              <w:rPr>
                <w:rFonts w:ascii="Times New Roman" w:hAnsi="Times New Roman"/>
                <w:sz w:val="20"/>
                <w:szCs w:val="20"/>
              </w:rPr>
            </w:pPr>
            <w:r w:rsidRPr="00762E98">
              <w:rPr>
                <w:rFonts w:ascii="Times New Roman" w:hAnsi="Times New Roman"/>
                <w:sz w:val="20"/>
                <w:szCs w:val="20"/>
              </w:rPr>
              <w:t xml:space="preserve">Наличие оборудования для проведения перфорации на кабеле и на трубах, в т.ч. на депрессии,  в т.ч. </w:t>
            </w:r>
            <w:proofErr w:type="gramStart"/>
            <w:r w:rsidRPr="00762E98">
              <w:rPr>
                <w:rFonts w:ascii="Times New Roman" w:hAnsi="Times New Roman"/>
                <w:sz w:val="20"/>
                <w:szCs w:val="20"/>
              </w:rPr>
              <w:t>в</w:t>
            </w:r>
            <w:proofErr w:type="gramEnd"/>
            <w:r w:rsidRPr="00762E98">
              <w:rPr>
                <w:rFonts w:ascii="Times New Roman" w:hAnsi="Times New Roman"/>
                <w:sz w:val="20"/>
                <w:szCs w:val="20"/>
              </w:rPr>
              <w:t xml:space="preserve"> </w:t>
            </w:r>
            <w:proofErr w:type="gramStart"/>
            <w:r w:rsidRPr="00762E98">
              <w:rPr>
                <w:rFonts w:ascii="Times New Roman" w:hAnsi="Times New Roman"/>
                <w:sz w:val="20"/>
                <w:szCs w:val="20"/>
              </w:rPr>
              <w:t>горизонтальных</w:t>
            </w:r>
            <w:proofErr w:type="gramEnd"/>
            <w:r w:rsidRPr="00762E98">
              <w:rPr>
                <w:rFonts w:ascii="Times New Roman" w:hAnsi="Times New Roman"/>
                <w:sz w:val="20"/>
                <w:szCs w:val="20"/>
              </w:rPr>
              <w:t xml:space="preserve"> стволов скважин</w:t>
            </w:r>
            <w:r>
              <w:rPr>
                <w:rFonts w:ascii="Times New Roman" w:hAnsi="Times New Roman"/>
                <w:sz w:val="20"/>
                <w:szCs w:val="20"/>
              </w:rPr>
              <w:t xml:space="preserve"> в соответствии с Техническим заданием (Приложение №1). </w:t>
            </w:r>
          </w:p>
        </w:tc>
        <w:tc>
          <w:tcPr>
            <w:tcW w:w="5103" w:type="dxa"/>
            <w:shd w:val="clear" w:color="auto" w:fill="auto"/>
            <w:vAlign w:val="center"/>
          </w:tcPr>
          <w:p w:rsidR="00902EDF" w:rsidRPr="00DD17B6" w:rsidRDefault="00902EDF" w:rsidP="00DC77F8">
            <w:pPr>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1.4</w:t>
            </w:r>
          </w:p>
        </w:tc>
        <w:tc>
          <w:tcPr>
            <w:tcW w:w="6804" w:type="dxa"/>
            <w:shd w:val="clear" w:color="auto" w:fill="auto"/>
          </w:tcPr>
          <w:p w:rsidR="00902EDF" w:rsidRPr="00762E98" w:rsidRDefault="00902EDF" w:rsidP="00DC77F8">
            <w:pPr>
              <w:jc w:val="both"/>
              <w:rPr>
                <w:rFonts w:ascii="Times New Roman" w:hAnsi="Times New Roman"/>
                <w:sz w:val="20"/>
                <w:szCs w:val="20"/>
              </w:rPr>
            </w:pPr>
            <w:r w:rsidRPr="002F7E02">
              <w:rPr>
                <w:rFonts w:ascii="Times New Roman" w:hAnsi="Times New Roman"/>
                <w:sz w:val="20"/>
                <w:szCs w:val="20"/>
              </w:rPr>
              <w:t>Полная оснащенность геофизических комплексов приборами и оборудованием для выполнения заявленного комплекса геофизических исследований на объектах Заказчика (в т.ч. для горизонтальных и вторых стволов скважин)</w:t>
            </w:r>
            <w:r>
              <w:rPr>
                <w:rFonts w:ascii="Times New Roman" w:hAnsi="Times New Roman"/>
                <w:sz w:val="20"/>
                <w:szCs w:val="20"/>
              </w:rPr>
              <w:t xml:space="preserve"> в соответствии с Техническим заданием (Приложение </w:t>
            </w:r>
            <w:r>
              <w:rPr>
                <w:rFonts w:ascii="Times New Roman" w:hAnsi="Times New Roman"/>
                <w:sz w:val="20"/>
                <w:szCs w:val="20"/>
              </w:rPr>
              <w:lastRenderedPageBreak/>
              <w:t>№1).</w:t>
            </w:r>
          </w:p>
        </w:tc>
        <w:tc>
          <w:tcPr>
            <w:tcW w:w="5103" w:type="dxa"/>
            <w:shd w:val="clear" w:color="auto" w:fill="auto"/>
            <w:vAlign w:val="center"/>
          </w:tcPr>
          <w:p w:rsidR="00902EDF" w:rsidRPr="00DD17B6" w:rsidRDefault="00902EDF" w:rsidP="00DC77F8">
            <w:pPr>
              <w:jc w:val="both"/>
              <w:rPr>
                <w:rFonts w:ascii="Times New Roman" w:hAnsi="Times New Roman"/>
                <w:sz w:val="20"/>
                <w:szCs w:val="20"/>
              </w:rPr>
            </w:pPr>
            <w:r w:rsidRPr="00DD17B6">
              <w:rPr>
                <w:rFonts w:ascii="Times New Roman" w:hAnsi="Times New Roman"/>
                <w:sz w:val="20"/>
                <w:szCs w:val="20"/>
              </w:rPr>
              <w:lastRenderedPageBreak/>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2662FE">
        <w:trPr>
          <w:trHeight w:val="3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lastRenderedPageBreak/>
              <w:t>1.5</w:t>
            </w:r>
          </w:p>
        </w:tc>
        <w:tc>
          <w:tcPr>
            <w:tcW w:w="6804" w:type="dxa"/>
            <w:shd w:val="clear" w:color="auto" w:fill="auto"/>
          </w:tcPr>
          <w:p w:rsidR="00902EDF" w:rsidRPr="00394EA0" w:rsidRDefault="00902EDF" w:rsidP="00DC77F8">
            <w:pPr>
              <w:jc w:val="both"/>
              <w:rPr>
                <w:rFonts w:ascii="Times New Roman" w:hAnsi="Times New Roman"/>
                <w:sz w:val="20"/>
                <w:szCs w:val="20"/>
              </w:rPr>
            </w:pPr>
            <w:r>
              <w:rPr>
                <w:rFonts w:ascii="Times New Roman" w:hAnsi="Times New Roman"/>
                <w:sz w:val="20"/>
                <w:szCs w:val="20"/>
              </w:rPr>
              <w:t>Н</w:t>
            </w:r>
            <w:r w:rsidRPr="00394EA0">
              <w:rPr>
                <w:rFonts w:ascii="Times New Roman" w:hAnsi="Times New Roman"/>
                <w:sz w:val="20"/>
                <w:szCs w:val="20"/>
              </w:rPr>
              <w:t>аличие контрольно-интерпретационной службы в структуре предприятия</w:t>
            </w:r>
            <w:r>
              <w:rPr>
                <w:rFonts w:ascii="Times New Roman" w:hAnsi="Times New Roman"/>
                <w:sz w:val="20"/>
                <w:szCs w:val="20"/>
              </w:rPr>
              <w:t>, наличие лицензированного программного обеспечения</w:t>
            </w:r>
            <w:proofErr w:type="gramStart"/>
            <w:r>
              <w:rPr>
                <w:rFonts w:ascii="Times New Roman" w:hAnsi="Times New Roman"/>
                <w:sz w:val="20"/>
                <w:szCs w:val="20"/>
              </w:rPr>
              <w:t>.</w:t>
            </w:r>
            <w:proofErr w:type="gramEnd"/>
            <w:r>
              <w:rPr>
                <w:rFonts w:ascii="Times New Roman" w:hAnsi="Times New Roman"/>
                <w:sz w:val="20"/>
                <w:szCs w:val="20"/>
              </w:rPr>
              <w:t xml:space="preserve"> </w:t>
            </w:r>
            <w:r w:rsidRPr="00394EA0">
              <w:rPr>
                <w:rFonts w:ascii="Times New Roman" w:hAnsi="Times New Roman"/>
                <w:sz w:val="20"/>
                <w:szCs w:val="20"/>
              </w:rPr>
              <w:t xml:space="preserve"> </w:t>
            </w:r>
            <w:proofErr w:type="gramStart"/>
            <w:r w:rsidRPr="00394EA0">
              <w:rPr>
                <w:rFonts w:ascii="Times New Roman" w:hAnsi="Times New Roman"/>
                <w:sz w:val="20"/>
                <w:szCs w:val="20"/>
              </w:rPr>
              <w:t>и</w:t>
            </w:r>
            <w:proofErr w:type="gramEnd"/>
            <w:r w:rsidRPr="00394EA0">
              <w:rPr>
                <w:rFonts w:ascii="Times New Roman" w:hAnsi="Times New Roman"/>
                <w:sz w:val="20"/>
                <w:szCs w:val="20"/>
              </w:rPr>
              <w:t xml:space="preserve"> её техническая оснащённость</w:t>
            </w:r>
            <w:r>
              <w:rPr>
                <w:rFonts w:ascii="Times New Roman" w:hAnsi="Times New Roman"/>
                <w:sz w:val="20"/>
                <w:szCs w:val="20"/>
              </w:rPr>
              <w:t>.</w:t>
            </w:r>
          </w:p>
        </w:tc>
        <w:tc>
          <w:tcPr>
            <w:tcW w:w="5103" w:type="dxa"/>
            <w:shd w:val="clear" w:color="auto" w:fill="auto"/>
            <w:vAlign w:val="center"/>
          </w:tcPr>
          <w:p w:rsidR="00902EDF" w:rsidRPr="00DD17B6" w:rsidRDefault="00902EDF" w:rsidP="00DC77F8">
            <w:pPr>
              <w:jc w:val="both"/>
              <w:rPr>
                <w:rFonts w:ascii="Times New Roman" w:hAnsi="Times New Roman"/>
                <w:sz w:val="20"/>
                <w:szCs w:val="20"/>
              </w:rPr>
            </w:pPr>
            <w:r w:rsidRPr="00DD17B6">
              <w:rPr>
                <w:rFonts w:ascii="Times New Roman" w:hAnsi="Times New Roman"/>
                <w:sz w:val="20"/>
                <w:szCs w:val="20"/>
              </w:rPr>
              <w:t xml:space="preserve">Письмо подтверждение </w:t>
            </w:r>
            <w:proofErr w:type="gramStart"/>
            <w:r w:rsidRPr="00DD17B6">
              <w:rPr>
                <w:rFonts w:ascii="Times New Roman" w:hAnsi="Times New Roman"/>
                <w:sz w:val="20"/>
                <w:szCs w:val="20"/>
              </w:rPr>
              <w:t>в произвольной форме на фирменном бланке предприятия с</w:t>
            </w:r>
            <w:r>
              <w:rPr>
                <w:rFonts w:ascii="Times New Roman" w:hAnsi="Times New Roman"/>
                <w:sz w:val="20"/>
                <w:szCs w:val="20"/>
              </w:rPr>
              <w:t xml:space="preserve"> указанием программного обеспечения используемого для интерпретации с </w:t>
            </w:r>
            <w:r w:rsidRPr="00DD17B6">
              <w:rPr>
                <w:rFonts w:ascii="Times New Roman" w:hAnsi="Times New Roman"/>
                <w:sz w:val="20"/>
                <w:szCs w:val="20"/>
              </w:rPr>
              <w:t xml:space="preserve"> печатью</w:t>
            </w:r>
            <w:proofErr w:type="gramEnd"/>
            <w:r w:rsidRPr="00DD17B6">
              <w:rPr>
                <w:rFonts w:ascii="Times New Roman" w:hAnsi="Times New Roman"/>
                <w:sz w:val="20"/>
                <w:szCs w:val="20"/>
              </w:rPr>
              <w:t xml:space="preserve">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1.6</w:t>
            </w:r>
          </w:p>
        </w:tc>
        <w:tc>
          <w:tcPr>
            <w:tcW w:w="6804" w:type="dxa"/>
            <w:shd w:val="clear" w:color="auto" w:fill="auto"/>
          </w:tcPr>
          <w:p w:rsidR="00902EDF" w:rsidRPr="00DD17B6" w:rsidRDefault="00902EDF" w:rsidP="00DC77F8">
            <w:pPr>
              <w:jc w:val="both"/>
              <w:rPr>
                <w:rFonts w:ascii="Times New Roman" w:hAnsi="Times New Roman"/>
                <w:sz w:val="20"/>
                <w:szCs w:val="20"/>
              </w:rPr>
            </w:pPr>
            <w:r w:rsidRPr="00762E98">
              <w:rPr>
                <w:rFonts w:ascii="Times New Roman" w:hAnsi="Times New Roman"/>
                <w:sz w:val="20"/>
                <w:szCs w:val="20"/>
              </w:rPr>
              <w:t xml:space="preserve">Обеспеченность сортаментом </w:t>
            </w:r>
            <w:proofErr w:type="spellStart"/>
            <w:proofErr w:type="gramStart"/>
            <w:r>
              <w:rPr>
                <w:rFonts w:ascii="Times New Roman" w:hAnsi="Times New Roman"/>
                <w:sz w:val="20"/>
                <w:szCs w:val="20"/>
              </w:rPr>
              <w:t>взрыв-материалов</w:t>
            </w:r>
            <w:proofErr w:type="spellEnd"/>
            <w:proofErr w:type="gramEnd"/>
            <w:r w:rsidRPr="00762E98">
              <w:rPr>
                <w:rFonts w:ascii="Times New Roman" w:hAnsi="Times New Roman"/>
                <w:sz w:val="20"/>
                <w:szCs w:val="20"/>
              </w:rPr>
              <w:t>, необходимыми типами перфораторов, торпед, в т.ч. для горизонтальных стволов скважин</w:t>
            </w:r>
            <w:r>
              <w:rPr>
                <w:rFonts w:ascii="Times New Roman" w:hAnsi="Times New Roman"/>
                <w:sz w:val="20"/>
                <w:szCs w:val="20"/>
              </w:rPr>
              <w:t xml:space="preserve"> в соответствии с Техническ</w:t>
            </w:r>
            <w:r w:rsidR="000D1DD6">
              <w:rPr>
                <w:rFonts w:ascii="Times New Roman" w:hAnsi="Times New Roman"/>
                <w:sz w:val="20"/>
                <w:szCs w:val="20"/>
              </w:rPr>
              <w:t>им заданием (Приложение №1</w:t>
            </w:r>
            <w:r>
              <w:rPr>
                <w:rFonts w:ascii="Times New Roman" w:hAnsi="Times New Roman"/>
                <w:sz w:val="20"/>
                <w:szCs w:val="20"/>
              </w:rPr>
              <w:t>).</w:t>
            </w:r>
          </w:p>
        </w:tc>
        <w:tc>
          <w:tcPr>
            <w:tcW w:w="5103" w:type="dxa"/>
            <w:shd w:val="clear" w:color="auto" w:fill="auto"/>
            <w:vAlign w:val="center"/>
          </w:tcPr>
          <w:p w:rsidR="00902EDF" w:rsidRPr="00DD17B6" w:rsidRDefault="00902EDF" w:rsidP="00DC77F8">
            <w:pPr>
              <w:spacing w:before="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DC77F8">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1.7</w:t>
            </w:r>
          </w:p>
        </w:tc>
        <w:tc>
          <w:tcPr>
            <w:tcW w:w="6804" w:type="dxa"/>
            <w:shd w:val="clear" w:color="auto" w:fill="auto"/>
          </w:tcPr>
          <w:p w:rsidR="00902EDF" w:rsidRPr="005930DB" w:rsidRDefault="00902EDF" w:rsidP="00DC77F8">
            <w:pPr>
              <w:jc w:val="both"/>
              <w:rPr>
                <w:rFonts w:ascii="Times New Roman" w:hAnsi="Times New Roman"/>
                <w:sz w:val="20"/>
                <w:szCs w:val="20"/>
              </w:rPr>
            </w:pPr>
            <w:r>
              <w:rPr>
                <w:rFonts w:ascii="Times New Roman" w:hAnsi="Times New Roman"/>
                <w:sz w:val="20"/>
                <w:szCs w:val="20"/>
              </w:rPr>
              <w:t xml:space="preserve">Наличие </w:t>
            </w:r>
            <w:proofErr w:type="spellStart"/>
            <w:r>
              <w:rPr>
                <w:rFonts w:ascii="Times New Roman" w:hAnsi="Times New Roman"/>
                <w:sz w:val="20"/>
                <w:szCs w:val="20"/>
              </w:rPr>
              <w:t>лубрикаторной</w:t>
            </w:r>
            <w:proofErr w:type="spellEnd"/>
            <w:r>
              <w:rPr>
                <w:rFonts w:ascii="Times New Roman" w:hAnsi="Times New Roman"/>
                <w:sz w:val="20"/>
                <w:szCs w:val="20"/>
              </w:rPr>
              <w:t xml:space="preserve"> установки позволяющей производить спуск каротажных приборов при наличии давления в стволе скважины</w:t>
            </w:r>
          </w:p>
        </w:tc>
        <w:tc>
          <w:tcPr>
            <w:tcW w:w="5103" w:type="dxa"/>
            <w:shd w:val="clear" w:color="auto" w:fill="auto"/>
            <w:vAlign w:val="center"/>
          </w:tcPr>
          <w:p w:rsidR="00902EDF" w:rsidRPr="00DD17B6" w:rsidRDefault="00902EDF" w:rsidP="00DC77F8">
            <w:pPr>
              <w:spacing w:before="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1.8</w:t>
            </w:r>
          </w:p>
        </w:tc>
        <w:tc>
          <w:tcPr>
            <w:tcW w:w="6804" w:type="dxa"/>
            <w:shd w:val="clear" w:color="auto" w:fill="auto"/>
          </w:tcPr>
          <w:p w:rsidR="00902EDF" w:rsidRPr="00DD17B6" w:rsidRDefault="00902EDF" w:rsidP="00DC77F8">
            <w:pPr>
              <w:jc w:val="both"/>
              <w:rPr>
                <w:rFonts w:ascii="Times New Roman" w:hAnsi="Times New Roman"/>
                <w:sz w:val="20"/>
                <w:szCs w:val="20"/>
              </w:rPr>
            </w:pPr>
            <w:r w:rsidRPr="005930DB">
              <w:rPr>
                <w:rFonts w:ascii="Times New Roman" w:hAnsi="Times New Roman"/>
                <w:sz w:val="20"/>
                <w:szCs w:val="20"/>
              </w:rPr>
              <w:t xml:space="preserve">Наличие </w:t>
            </w:r>
            <w:r>
              <w:rPr>
                <w:rFonts w:ascii="Times New Roman" w:hAnsi="Times New Roman"/>
                <w:sz w:val="20"/>
                <w:szCs w:val="20"/>
              </w:rPr>
              <w:t xml:space="preserve">одного комплекта </w:t>
            </w:r>
            <w:r w:rsidRPr="005930DB">
              <w:rPr>
                <w:rFonts w:ascii="Times New Roman" w:hAnsi="Times New Roman"/>
                <w:sz w:val="20"/>
                <w:szCs w:val="20"/>
              </w:rPr>
              <w:t>аварийного инструмента для извлечения кабеля и приборов</w:t>
            </w:r>
            <w:r>
              <w:rPr>
                <w:rFonts w:ascii="Times New Roman" w:hAnsi="Times New Roman"/>
                <w:sz w:val="20"/>
                <w:szCs w:val="20"/>
              </w:rPr>
              <w:t>.</w:t>
            </w:r>
          </w:p>
        </w:tc>
        <w:tc>
          <w:tcPr>
            <w:tcW w:w="5103" w:type="dxa"/>
            <w:shd w:val="clear" w:color="auto" w:fill="auto"/>
            <w:vAlign w:val="center"/>
          </w:tcPr>
          <w:p w:rsidR="00902EDF" w:rsidRPr="00DD17B6" w:rsidRDefault="00902EDF" w:rsidP="00DC77F8">
            <w:pPr>
              <w:spacing w:before="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1.9</w:t>
            </w:r>
          </w:p>
        </w:tc>
        <w:tc>
          <w:tcPr>
            <w:tcW w:w="6804" w:type="dxa"/>
            <w:shd w:val="clear" w:color="auto" w:fill="auto"/>
          </w:tcPr>
          <w:p w:rsidR="00902EDF" w:rsidRPr="00DD17B6" w:rsidRDefault="00902EDF" w:rsidP="00DC77F8">
            <w:pPr>
              <w:jc w:val="both"/>
              <w:rPr>
                <w:rFonts w:ascii="Times New Roman" w:hAnsi="Times New Roman"/>
                <w:sz w:val="20"/>
                <w:szCs w:val="20"/>
              </w:rPr>
            </w:pPr>
            <w:r w:rsidRPr="00762E98">
              <w:rPr>
                <w:rFonts w:ascii="Times New Roman" w:hAnsi="Times New Roman"/>
                <w:sz w:val="20"/>
                <w:szCs w:val="20"/>
              </w:rPr>
              <w:t xml:space="preserve">Наличие </w:t>
            </w:r>
            <w:r>
              <w:rPr>
                <w:rFonts w:ascii="Times New Roman" w:hAnsi="Times New Roman"/>
                <w:sz w:val="20"/>
                <w:szCs w:val="20"/>
              </w:rPr>
              <w:t xml:space="preserve">одного комплекта </w:t>
            </w:r>
            <w:r w:rsidRPr="00762E98">
              <w:rPr>
                <w:rFonts w:ascii="Times New Roman" w:hAnsi="Times New Roman"/>
                <w:sz w:val="20"/>
                <w:szCs w:val="20"/>
              </w:rPr>
              <w:t>оборудования для размагничивания каротажного кабеля</w:t>
            </w:r>
            <w:r>
              <w:rPr>
                <w:rFonts w:ascii="Times New Roman" w:hAnsi="Times New Roman"/>
                <w:sz w:val="20"/>
                <w:szCs w:val="20"/>
              </w:rPr>
              <w:t xml:space="preserve">. </w:t>
            </w:r>
          </w:p>
        </w:tc>
        <w:tc>
          <w:tcPr>
            <w:tcW w:w="5103" w:type="dxa"/>
            <w:shd w:val="clear" w:color="auto" w:fill="auto"/>
            <w:vAlign w:val="center"/>
          </w:tcPr>
          <w:p w:rsidR="00902EDF" w:rsidRPr="00DD17B6" w:rsidRDefault="00902EDF" w:rsidP="00DC77F8">
            <w:pPr>
              <w:spacing w:before="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sidRPr="00541FAD">
              <w:rPr>
                <w:rFonts w:ascii="Times New Roman" w:hAnsi="Times New Roman"/>
                <w:sz w:val="20"/>
                <w:szCs w:val="20"/>
              </w:rPr>
              <w:t>1.10</w:t>
            </w:r>
          </w:p>
        </w:tc>
        <w:tc>
          <w:tcPr>
            <w:tcW w:w="6804" w:type="dxa"/>
            <w:shd w:val="clear" w:color="auto" w:fill="auto"/>
          </w:tcPr>
          <w:p w:rsidR="00902EDF" w:rsidRPr="000B6514" w:rsidRDefault="00902EDF" w:rsidP="00C13685">
            <w:pPr>
              <w:jc w:val="both"/>
              <w:rPr>
                <w:rFonts w:ascii="Times New Roman" w:hAnsi="Times New Roman"/>
                <w:sz w:val="20"/>
                <w:szCs w:val="20"/>
                <w:highlight w:val="green"/>
              </w:rPr>
            </w:pPr>
            <w:r w:rsidRPr="000B6514">
              <w:rPr>
                <w:rFonts w:ascii="Times New Roman" w:hAnsi="Times New Roman"/>
                <w:sz w:val="20"/>
                <w:szCs w:val="20"/>
                <w:highlight w:val="green"/>
              </w:rPr>
              <w:t>Оперативная интерпретация и передача результатов Заказчику при проведении ГИС (В электронном виде в LAS-форматах и</w:t>
            </w:r>
            <w:r w:rsidR="00390326">
              <w:rPr>
                <w:rFonts w:ascii="Times New Roman" w:hAnsi="Times New Roman"/>
                <w:sz w:val="20"/>
                <w:szCs w:val="20"/>
                <w:highlight w:val="green"/>
              </w:rPr>
              <w:t xml:space="preserve"> на бумажном носителе) в течени</w:t>
            </w:r>
            <w:proofErr w:type="gramStart"/>
            <w:r w:rsidR="00390326">
              <w:rPr>
                <w:rFonts w:ascii="Times New Roman" w:hAnsi="Times New Roman"/>
                <w:sz w:val="20"/>
                <w:szCs w:val="20"/>
                <w:highlight w:val="green"/>
              </w:rPr>
              <w:t>и</w:t>
            </w:r>
            <w:proofErr w:type="gramEnd"/>
            <w:r w:rsidRPr="000B6514">
              <w:rPr>
                <w:rFonts w:ascii="Times New Roman" w:hAnsi="Times New Roman"/>
                <w:sz w:val="20"/>
                <w:szCs w:val="20"/>
                <w:highlight w:val="green"/>
              </w:rPr>
              <w:t xml:space="preserve"> 12 часов</w:t>
            </w:r>
            <w:r w:rsidR="00B64CF7" w:rsidRPr="000B6514">
              <w:rPr>
                <w:rFonts w:ascii="Times New Roman" w:hAnsi="Times New Roman"/>
                <w:sz w:val="20"/>
                <w:szCs w:val="20"/>
                <w:highlight w:val="green"/>
              </w:rPr>
              <w:t xml:space="preserve"> </w:t>
            </w:r>
            <w:r w:rsidR="00C13685" w:rsidRPr="000B6514">
              <w:rPr>
                <w:rFonts w:ascii="Times New Roman" w:hAnsi="Times New Roman"/>
                <w:sz w:val="20"/>
                <w:szCs w:val="20"/>
                <w:highlight w:val="green"/>
              </w:rPr>
              <w:t xml:space="preserve">с момента передачи данных записи ГИС для интерпретации. </w:t>
            </w:r>
          </w:p>
        </w:tc>
        <w:tc>
          <w:tcPr>
            <w:tcW w:w="5103"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Pr>
                <w:rFonts w:ascii="Times New Roman" w:hAnsi="Times New Roman"/>
                <w:sz w:val="20"/>
                <w:szCs w:val="20"/>
              </w:rPr>
              <w:t>1.11</w:t>
            </w:r>
          </w:p>
        </w:tc>
        <w:tc>
          <w:tcPr>
            <w:tcW w:w="6804" w:type="dxa"/>
            <w:shd w:val="clear" w:color="auto" w:fill="auto"/>
          </w:tcPr>
          <w:p w:rsidR="00902EDF" w:rsidRPr="00DD17B6" w:rsidRDefault="00902EDF" w:rsidP="00DC77F8">
            <w:pPr>
              <w:jc w:val="both"/>
              <w:rPr>
                <w:rFonts w:ascii="Times New Roman" w:hAnsi="Times New Roman"/>
                <w:sz w:val="20"/>
                <w:szCs w:val="20"/>
              </w:rPr>
            </w:pPr>
            <w:r w:rsidRPr="005930DB">
              <w:rPr>
                <w:rFonts w:ascii="Times New Roman" w:hAnsi="Times New Roman"/>
                <w:sz w:val="20"/>
                <w:szCs w:val="20"/>
              </w:rPr>
              <w:t>Наличие круглосуточной диспетчерской службы и подменной партии</w:t>
            </w:r>
            <w:r w:rsidR="00DC77F8">
              <w:rPr>
                <w:rFonts w:ascii="Times New Roman" w:hAnsi="Times New Roman"/>
                <w:sz w:val="20"/>
                <w:szCs w:val="20"/>
              </w:rPr>
              <w:t xml:space="preserve"> (каротажного отряда).</w:t>
            </w:r>
          </w:p>
        </w:tc>
        <w:tc>
          <w:tcPr>
            <w:tcW w:w="5103"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902EDF" w:rsidRPr="00DD17B6" w:rsidTr="00541FAD">
        <w:trPr>
          <w:trHeight w:val="655"/>
        </w:trPr>
        <w:tc>
          <w:tcPr>
            <w:tcW w:w="568" w:type="dxa"/>
            <w:shd w:val="clear" w:color="auto" w:fill="auto"/>
            <w:noWrap/>
            <w:vAlign w:val="center"/>
            <w:hideMark/>
          </w:tcPr>
          <w:p w:rsidR="00902EDF" w:rsidRPr="00541FAD" w:rsidRDefault="00902EDF" w:rsidP="00B02795">
            <w:pPr>
              <w:rPr>
                <w:rFonts w:ascii="Times New Roman" w:hAnsi="Times New Roman"/>
                <w:sz w:val="20"/>
                <w:szCs w:val="20"/>
              </w:rPr>
            </w:pPr>
            <w:r>
              <w:rPr>
                <w:rFonts w:ascii="Times New Roman" w:hAnsi="Times New Roman"/>
                <w:sz w:val="20"/>
                <w:szCs w:val="20"/>
              </w:rPr>
              <w:t>1.12</w:t>
            </w:r>
          </w:p>
        </w:tc>
        <w:tc>
          <w:tcPr>
            <w:tcW w:w="6804" w:type="dxa"/>
            <w:shd w:val="clear" w:color="auto" w:fill="auto"/>
          </w:tcPr>
          <w:p w:rsidR="00902EDF" w:rsidRPr="00DD17B6" w:rsidRDefault="00D33CEC" w:rsidP="004131FF">
            <w:pPr>
              <w:jc w:val="both"/>
              <w:rPr>
                <w:rFonts w:ascii="Times New Roman" w:hAnsi="Times New Roman"/>
                <w:sz w:val="20"/>
                <w:szCs w:val="20"/>
              </w:rPr>
            </w:pPr>
            <w:r>
              <w:rPr>
                <w:rFonts w:ascii="Times New Roman" w:hAnsi="Times New Roman"/>
                <w:sz w:val="20"/>
                <w:szCs w:val="20"/>
              </w:rPr>
              <w:t>Обеспечение спутниковой связью</w:t>
            </w:r>
            <w:r w:rsidR="004131FF">
              <w:rPr>
                <w:rFonts w:ascii="Times New Roman" w:hAnsi="Times New Roman"/>
                <w:sz w:val="20"/>
                <w:szCs w:val="20"/>
              </w:rPr>
              <w:t>, в том числе</w:t>
            </w:r>
            <w:r>
              <w:rPr>
                <w:rFonts w:ascii="Times New Roman" w:hAnsi="Times New Roman"/>
                <w:sz w:val="20"/>
                <w:szCs w:val="20"/>
              </w:rPr>
              <w:t xml:space="preserve"> </w:t>
            </w:r>
            <w:r w:rsidR="00902EDF" w:rsidRPr="002F7E02">
              <w:rPr>
                <w:rFonts w:ascii="Times New Roman" w:hAnsi="Times New Roman"/>
                <w:sz w:val="20"/>
                <w:szCs w:val="20"/>
              </w:rPr>
              <w:t>электронной почтой для оперативной работы на объектах Заказчика</w:t>
            </w:r>
            <w:r w:rsidR="004131FF">
              <w:rPr>
                <w:rFonts w:ascii="Times New Roman" w:hAnsi="Times New Roman"/>
                <w:sz w:val="20"/>
                <w:szCs w:val="20"/>
              </w:rPr>
              <w:t>.</w:t>
            </w:r>
          </w:p>
        </w:tc>
        <w:tc>
          <w:tcPr>
            <w:tcW w:w="5103"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902EDF" w:rsidRPr="00DD17B6" w:rsidRDefault="00902EDF"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41FAD">
        <w:trPr>
          <w:trHeight w:val="655"/>
        </w:trPr>
        <w:tc>
          <w:tcPr>
            <w:tcW w:w="568" w:type="dxa"/>
            <w:shd w:val="clear" w:color="auto" w:fill="auto"/>
            <w:noWrap/>
            <w:vAlign w:val="center"/>
            <w:hideMark/>
          </w:tcPr>
          <w:p w:rsidR="001E08B1" w:rsidRPr="00541FAD" w:rsidRDefault="001E08B1" w:rsidP="00B02795">
            <w:pPr>
              <w:rPr>
                <w:rFonts w:ascii="Times New Roman" w:hAnsi="Times New Roman"/>
                <w:sz w:val="20"/>
                <w:szCs w:val="20"/>
              </w:rPr>
            </w:pPr>
            <w:r>
              <w:rPr>
                <w:rFonts w:ascii="Times New Roman" w:hAnsi="Times New Roman"/>
                <w:sz w:val="20"/>
                <w:szCs w:val="20"/>
              </w:rPr>
              <w:t>1.13</w:t>
            </w:r>
          </w:p>
        </w:tc>
        <w:tc>
          <w:tcPr>
            <w:tcW w:w="6804" w:type="dxa"/>
            <w:shd w:val="clear" w:color="auto" w:fill="auto"/>
          </w:tcPr>
          <w:p w:rsidR="001E08B1" w:rsidRPr="003D2F2A" w:rsidRDefault="001E08B1" w:rsidP="00DC77F8">
            <w:pPr>
              <w:jc w:val="both"/>
              <w:rPr>
                <w:rFonts w:ascii="Times New Roman" w:hAnsi="Times New Roman"/>
                <w:color w:val="FF0000"/>
                <w:sz w:val="20"/>
                <w:szCs w:val="20"/>
              </w:rPr>
            </w:pPr>
            <w:r w:rsidRPr="00902EDF">
              <w:rPr>
                <w:rFonts w:ascii="Times New Roman" w:hAnsi="Times New Roman"/>
                <w:sz w:val="20"/>
                <w:szCs w:val="20"/>
              </w:rPr>
              <w:t>Амортизация производственного оборудования, машин, механизмов, предлагаемых для выполнения данных видов работ на производственных объектах Заказчика</w:t>
            </w:r>
            <w:r>
              <w:rPr>
                <w:rFonts w:ascii="Times New Roman" w:hAnsi="Times New Roman"/>
                <w:sz w:val="20"/>
                <w:szCs w:val="20"/>
              </w:rPr>
              <w:t xml:space="preserve"> </w:t>
            </w:r>
          </w:p>
        </w:tc>
        <w:tc>
          <w:tcPr>
            <w:tcW w:w="5103"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DC77F8">
            <w:pPr>
              <w:jc w:val="center"/>
              <w:rPr>
                <w:rFonts w:ascii="Times New Roman" w:hAnsi="Times New Roman"/>
                <w:sz w:val="20"/>
                <w:szCs w:val="20"/>
              </w:rPr>
            </w:pPr>
            <w:r>
              <w:rPr>
                <w:rFonts w:ascii="Times New Roman" w:hAnsi="Times New Roman"/>
                <w:sz w:val="20"/>
                <w:szCs w:val="20"/>
              </w:rPr>
              <w:t>Не более 50%</w:t>
            </w:r>
          </w:p>
        </w:tc>
        <w:tc>
          <w:tcPr>
            <w:tcW w:w="1559"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41FAD">
        <w:trPr>
          <w:trHeight w:val="655"/>
        </w:trPr>
        <w:tc>
          <w:tcPr>
            <w:tcW w:w="568" w:type="dxa"/>
            <w:shd w:val="clear" w:color="auto" w:fill="auto"/>
            <w:noWrap/>
            <w:vAlign w:val="center"/>
            <w:hideMark/>
          </w:tcPr>
          <w:p w:rsidR="001E08B1" w:rsidRPr="00541FAD" w:rsidRDefault="001E08B1" w:rsidP="00B02795">
            <w:pPr>
              <w:rPr>
                <w:rFonts w:ascii="Times New Roman" w:hAnsi="Times New Roman"/>
                <w:sz w:val="20"/>
                <w:szCs w:val="20"/>
              </w:rPr>
            </w:pPr>
            <w:r>
              <w:rPr>
                <w:rFonts w:ascii="Times New Roman" w:hAnsi="Times New Roman"/>
                <w:sz w:val="20"/>
                <w:szCs w:val="20"/>
              </w:rPr>
              <w:t>1.14</w:t>
            </w:r>
          </w:p>
        </w:tc>
        <w:tc>
          <w:tcPr>
            <w:tcW w:w="6804" w:type="dxa"/>
            <w:shd w:val="clear" w:color="auto" w:fill="auto"/>
          </w:tcPr>
          <w:p w:rsidR="001E08B1" w:rsidRPr="00902EDF" w:rsidRDefault="001E08B1" w:rsidP="00DC77F8">
            <w:pPr>
              <w:rPr>
                <w:rFonts w:ascii="Times New Roman" w:hAnsi="Times New Roman"/>
                <w:sz w:val="20"/>
                <w:szCs w:val="20"/>
              </w:rPr>
            </w:pPr>
            <w:r w:rsidRPr="00902EDF">
              <w:rPr>
                <w:rFonts w:ascii="Times New Roman" w:hAnsi="Times New Roman"/>
                <w:sz w:val="20"/>
                <w:szCs w:val="20"/>
              </w:rPr>
              <w:t>Подтверждение перевозки оборудования и материалов на скважину силами – Подрядчика.</w:t>
            </w:r>
            <w:r w:rsidR="00B64CF7">
              <w:rPr>
                <w:rFonts w:ascii="Times New Roman" w:hAnsi="Times New Roman"/>
                <w:sz w:val="20"/>
                <w:szCs w:val="20"/>
              </w:rPr>
              <w:t xml:space="preserve"> – </w:t>
            </w:r>
          </w:p>
        </w:tc>
        <w:tc>
          <w:tcPr>
            <w:tcW w:w="5103"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 xml:space="preserve">Письмо подтверждение в произвольной форме на фирменном бланке предприятия с печатью и подписью </w:t>
            </w:r>
            <w:r w:rsidRPr="00DD17B6">
              <w:rPr>
                <w:rFonts w:ascii="Times New Roman" w:hAnsi="Times New Roman"/>
                <w:sz w:val="20"/>
                <w:szCs w:val="20"/>
              </w:rPr>
              <w:lastRenderedPageBreak/>
              <w:t>уполномоченного лица</w:t>
            </w:r>
          </w:p>
        </w:tc>
        <w:tc>
          <w:tcPr>
            <w:tcW w:w="1701"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lastRenderedPageBreak/>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DC77F8">
        <w:trPr>
          <w:trHeight w:val="213"/>
        </w:trPr>
        <w:tc>
          <w:tcPr>
            <w:tcW w:w="568" w:type="dxa"/>
            <w:shd w:val="clear" w:color="auto" w:fill="auto"/>
            <w:noWrap/>
            <w:vAlign w:val="center"/>
            <w:hideMark/>
          </w:tcPr>
          <w:p w:rsidR="001E08B1" w:rsidRPr="00541FAD" w:rsidRDefault="001E08B1" w:rsidP="00B02795">
            <w:pPr>
              <w:rPr>
                <w:rFonts w:ascii="Times New Roman" w:hAnsi="Times New Roman"/>
                <w:sz w:val="20"/>
                <w:szCs w:val="20"/>
              </w:rPr>
            </w:pPr>
            <w:r>
              <w:rPr>
                <w:rFonts w:ascii="Times New Roman" w:hAnsi="Times New Roman"/>
                <w:sz w:val="20"/>
                <w:szCs w:val="20"/>
              </w:rPr>
              <w:lastRenderedPageBreak/>
              <w:t>1.15</w:t>
            </w:r>
          </w:p>
        </w:tc>
        <w:tc>
          <w:tcPr>
            <w:tcW w:w="6804" w:type="dxa"/>
            <w:shd w:val="clear" w:color="auto" w:fill="auto"/>
            <w:vAlign w:val="center"/>
          </w:tcPr>
          <w:p w:rsidR="001E08B1" w:rsidRPr="00902EDF" w:rsidRDefault="001E08B1" w:rsidP="00DC77F8">
            <w:pPr>
              <w:rPr>
                <w:rFonts w:ascii="Times New Roman" w:hAnsi="Times New Roman"/>
                <w:sz w:val="20"/>
                <w:szCs w:val="20"/>
              </w:rPr>
            </w:pPr>
            <w:r w:rsidRPr="00902EDF">
              <w:rPr>
                <w:rFonts w:ascii="Times New Roman" w:hAnsi="Times New Roman"/>
                <w:sz w:val="20"/>
                <w:szCs w:val="20"/>
              </w:rPr>
              <w:t>Предоставление гарантий, что все оборудование сертифицировано и имеет паспорта</w:t>
            </w:r>
          </w:p>
        </w:tc>
        <w:tc>
          <w:tcPr>
            <w:tcW w:w="5103"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Гарантийное письмо за подписью руководителя. Предоставить копии разрешительных документов (сер</w:t>
            </w:r>
            <w:r>
              <w:rPr>
                <w:rFonts w:ascii="Times New Roman" w:hAnsi="Times New Roman"/>
                <w:sz w:val="20"/>
                <w:szCs w:val="20"/>
              </w:rPr>
              <w:t>тификаты соответствия, паспорта</w:t>
            </w:r>
            <w:r w:rsidRPr="00DD17B6">
              <w:rPr>
                <w:rFonts w:ascii="Times New Roman" w:hAnsi="Times New Roman"/>
                <w:sz w:val="20"/>
                <w:szCs w:val="20"/>
              </w:rPr>
              <w:t>) на применяем</w:t>
            </w:r>
            <w:r>
              <w:rPr>
                <w:rFonts w:ascii="Times New Roman" w:hAnsi="Times New Roman"/>
                <w:sz w:val="20"/>
                <w:szCs w:val="20"/>
              </w:rPr>
              <w:t xml:space="preserve">ое оборудование </w:t>
            </w:r>
            <w:r w:rsidRPr="00DD17B6">
              <w:rPr>
                <w:rFonts w:ascii="Times New Roman" w:hAnsi="Times New Roman"/>
                <w:sz w:val="20"/>
                <w:szCs w:val="20"/>
              </w:rPr>
              <w:t>по дополнительному запросу.</w:t>
            </w:r>
          </w:p>
        </w:tc>
        <w:tc>
          <w:tcPr>
            <w:tcW w:w="1701"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DC77F8">
        <w:trPr>
          <w:trHeight w:val="655"/>
        </w:trPr>
        <w:tc>
          <w:tcPr>
            <w:tcW w:w="568" w:type="dxa"/>
            <w:shd w:val="clear" w:color="auto" w:fill="auto"/>
            <w:noWrap/>
            <w:vAlign w:val="center"/>
            <w:hideMark/>
          </w:tcPr>
          <w:p w:rsidR="001E08B1" w:rsidRPr="00541FAD" w:rsidRDefault="001E08B1" w:rsidP="00B02795">
            <w:pPr>
              <w:rPr>
                <w:rFonts w:ascii="Times New Roman" w:hAnsi="Times New Roman"/>
                <w:sz w:val="20"/>
                <w:szCs w:val="20"/>
              </w:rPr>
            </w:pPr>
            <w:r w:rsidRPr="00541FAD">
              <w:rPr>
                <w:rFonts w:ascii="Times New Roman" w:hAnsi="Times New Roman"/>
                <w:sz w:val="20"/>
                <w:szCs w:val="20"/>
              </w:rPr>
              <w:t>1.16</w:t>
            </w:r>
          </w:p>
        </w:tc>
        <w:tc>
          <w:tcPr>
            <w:tcW w:w="6804" w:type="dxa"/>
            <w:shd w:val="clear" w:color="auto" w:fill="auto"/>
            <w:vAlign w:val="center"/>
          </w:tcPr>
          <w:p w:rsidR="001E08B1" w:rsidRPr="00902EDF" w:rsidRDefault="001E08B1" w:rsidP="00DC77F8">
            <w:pPr>
              <w:jc w:val="both"/>
              <w:rPr>
                <w:rFonts w:ascii="Times New Roman" w:hAnsi="Times New Roman"/>
                <w:color w:val="000000"/>
                <w:sz w:val="20"/>
                <w:szCs w:val="20"/>
              </w:rPr>
            </w:pPr>
            <w:r w:rsidRPr="00902EDF">
              <w:rPr>
                <w:rFonts w:ascii="Times New Roman" w:hAnsi="Times New Roman"/>
                <w:color w:val="000000"/>
                <w:sz w:val="20"/>
                <w:szCs w:val="20"/>
              </w:rPr>
              <w:t xml:space="preserve">Согласие с условиями технического </w:t>
            </w:r>
            <w:r w:rsidRPr="00902EDF">
              <w:rPr>
                <w:rFonts w:ascii="Times New Roman" w:hAnsi="Times New Roman"/>
                <w:sz w:val="20"/>
                <w:szCs w:val="20"/>
              </w:rPr>
              <w:t>задания  в составе ПДО (Приложение № 1)</w:t>
            </w:r>
          </w:p>
        </w:tc>
        <w:tc>
          <w:tcPr>
            <w:tcW w:w="5103" w:type="dxa"/>
            <w:shd w:val="clear" w:color="auto" w:fill="auto"/>
            <w:vAlign w:val="center"/>
          </w:tcPr>
          <w:p w:rsidR="001E08B1" w:rsidRPr="00DD17B6" w:rsidRDefault="001E08B1" w:rsidP="00DC77F8">
            <w:pPr>
              <w:jc w:val="center"/>
              <w:rPr>
                <w:rFonts w:ascii="Times New Roman" w:hAnsi="Times New Roman"/>
                <w:color w:val="000000"/>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0D1DD6">
        <w:trPr>
          <w:trHeight w:val="553"/>
        </w:trPr>
        <w:tc>
          <w:tcPr>
            <w:tcW w:w="568" w:type="dxa"/>
            <w:shd w:val="clear" w:color="auto" w:fill="auto"/>
            <w:noWrap/>
            <w:vAlign w:val="center"/>
            <w:hideMark/>
          </w:tcPr>
          <w:p w:rsidR="001E08B1" w:rsidRPr="00305F87" w:rsidRDefault="001E08B1" w:rsidP="000D1DD6">
            <w:pPr>
              <w:jc w:val="center"/>
              <w:rPr>
                <w:rFonts w:ascii="Times New Roman" w:hAnsi="Times New Roman"/>
                <w:sz w:val="20"/>
                <w:szCs w:val="20"/>
              </w:rPr>
            </w:pPr>
            <w:r w:rsidRPr="00305F87">
              <w:rPr>
                <w:rFonts w:ascii="Times New Roman" w:hAnsi="Times New Roman"/>
                <w:sz w:val="20"/>
                <w:szCs w:val="20"/>
              </w:rPr>
              <w:t>2</w:t>
            </w:r>
          </w:p>
        </w:tc>
        <w:tc>
          <w:tcPr>
            <w:tcW w:w="15167" w:type="dxa"/>
            <w:gridSpan w:val="4"/>
            <w:shd w:val="clear" w:color="auto" w:fill="auto"/>
            <w:vAlign w:val="center"/>
          </w:tcPr>
          <w:p w:rsidR="001E08B1" w:rsidRPr="00541FAD" w:rsidRDefault="001E08B1" w:rsidP="00305F87">
            <w:pPr>
              <w:spacing w:before="0"/>
              <w:jc w:val="center"/>
              <w:rPr>
                <w:rFonts w:ascii="Times New Roman" w:hAnsi="Times New Roman"/>
                <w:b/>
                <w:sz w:val="20"/>
                <w:szCs w:val="20"/>
              </w:rPr>
            </w:pPr>
            <w:r w:rsidRPr="00541FAD">
              <w:rPr>
                <w:rFonts w:ascii="Times New Roman" w:hAnsi="Times New Roman"/>
                <w:b/>
                <w:sz w:val="20"/>
                <w:szCs w:val="20"/>
              </w:rPr>
              <w:t>Требование к контрагенту</w:t>
            </w:r>
          </w:p>
        </w:tc>
      </w:tr>
      <w:tr w:rsidR="001E08B1" w:rsidRPr="00DD17B6" w:rsidTr="000D1DD6">
        <w:trPr>
          <w:trHeight w:val="655"/>
        </w:trPr>
        <w:tc>
          <w:tcPr>
            <w:tcW w:w="568" w:type="dxa"/>
            <w:shd w:val="clear" w:color="auto" w:fill="auto"/>
            <w:noWrap/>
            <w:vAlign w:val="center"/>
            <w:hideMark/>
          </w:tcPr>
          <w:p w:rsidR="001E08B1" w:rsidRPr="00541FAD" w:rsidRDefault="001E08B1" w:rsidP="000D1DD6">
            <w:pPr>
              <w:jc w:val="center"/>
              <w:rPr>
                <w:rFonts w:ascii="Times New Roman" w:hAnsi="Times New Roman"/>
                <w:sz w:val="20"/>
                <w:szCs w:val="20"/>
              </w:rPr>
            </w:pPr>
            <w:r>
              <w:rPr>
                <w:rFonts w:ascii="Times New Roman" w:hAnsi="Times New Roman"/>
                <w:sz w:val="20"/>
                <w:szCs w:val="20"/>
              </w:rPr>
              <w:t>2.</w:t>
            </w:r>
            <w:r w:rsidRPr="00541FAD">
              <w:rPr>
                <w:rFonts w:ascii="Times New Roman" w:hAnsi="Times New Roman"/>
                <w:sz w:val="20"/>
                <w:szCs w:val="20"/>
              </w:rPr>
              <w:t>1</w:t>
            </w:r>
          </w:p>
        </w:tc>
        <w:tc>
          <w:tcPr>
            <w:tcW w:w="6804" w:type="dxa"/>
            <w:shd w:val="clear" w:color="auto" w:fill="auto"/>
            <w:vAlign w:val="center"/>
          </w:tcPr>
          <w:p w:rsidR="001E08B1" w:rsidRPr="00DD17B6" w:rsidRDefault="001E08B1" w:rsidP="000D1DD6">
            <w:pPr>
              <w:jc w:val="both"/>
              <w:rPr>
                <w:rFonts w:ascii="Times New Roman" w:hAnsi="Times New Roman"/>
                <w:color w:val="000000"/>
                <w:sz w:val="20"/>
                <w:szCs w:val="20"/>
              </w:rPr>
            </w:pPr>
            <w:proofErr w:type="gramStart"/>
            <w:r w:rsidRPr="00DD17B6">
              <w:rPr>
                <w:rFonts w:ascii="Times New Roman" w:hAnsi="Times New Roman"/>
                <w:color w:val="000000"/>
                <w:sz w:val="20"/>
                <w:szCs w:val="20"/>
              </w:rPr>
              <w:t xml:space="preserve">Наличие </w:t>
            </w:r>
            <w:r>
              <w:rPr>
                <w:rFonts w:ascii="Times New Roman" w:hAnsi="Times New Roman"/>
                <w:color w:val="000000"/>
                <w:sz w:val="20"/>
                <w:szCs w:val="20"/>
              </w:rPr>
              <w:t xml:space="preserve">у Подрядчика </w:t>
            </w:r>
            <w:r w:rsidRPr="00DD17B6">
              <w:rPr>
                <w:rFonts w:ascii="Times New Roman" w:hAnsi="Times New Roman"/>
                <w:color w:val="000000"/>
                <w:sz w:val="20"/>
                <w:szCs w:val="20"/>
              </w:rPr>
              <w:t>разработанной документации по данному виду работ</w:t>
            </w:r>
            <w:r>
              <w:rPr>
                <w:rFonts w:ascii="Times New Roman" w:hAnsi="Times New Roman"/>
                <w:color w:val="000000"/>
                <w:sz w:val="20"/>
                <w:szCs w:val="20"/>
              </w:rPr>
              <w:t xml:space="preserve"> (регламенты на производство работ, в том числе проведение прострелочно-взрывных работ.</w:t>
            </w:r>
            <w:proofErr w:type="gramEnd"/>
          </w:p>
        </w:tc>
        <w:tc>
          <w:tcPr>
            <w:tcW w:w="5103" w:type="dxa"/>
            <w:shd w:val="clear" w:color="auto" w:fill="auto"/>
            <w:vAlign w:val="center"/>
          </w:tcPr>
          <w:p w:rsidR="001E08B1" w:rsidRPr="00DD17B6" w:rsidRDefault="001E08B1" w:rsidP="00B02795">
            <w:pPr>
              <w:jc w:val="center"/>
              <w:rPr>
                <w:rFonts w:ascii="Times New Roman" w:hAnsi="Times New Roman"/>
                <w:color w:val="000000"/>
                <w:sz w:val="20"/>
                <w:szCs w:val="20"/>
              </w:rPr>
            </w:pPr>
            <w:r w:rsidRPr="00DD17B6">
              <w:rPr>
                <w:rFonts w:ascii="Times New Roman" w:hAnsi="Times New Roman"/>
                <w:color w:val="000000"/>
                <w:sz w:val="20"/>
                <w:szCs w:val="20"/>
              </w:rPr>
              <w:t xml:space="preserve">Копии документации, отчеты, презентации по итогам работы </w:t>
            </w:r>
            <w:proofErr w:type="gramStart"/>
            <w:r w:rsidRPr="00DD17B6">
              <w:rPr>
                <w:rFonts w:ascii="Times New Roman" w:hAnsi="Times New Roman"/>
                <w:color w:val="000000"/>
                <w:sz w:val="20"/>
                <w:szCs w:val="20"/>
              </w:rPr>
              <w:t>за</w:t>
            </w:r>
            <w:proofErr w:type="gramEnd"/>
            <w:r w:rsidRPr="00DD17B6">
              <w:rPr>
                <w:rFonts w:ascii="Times New Roman" w:hAnsi="Times New Roman"/>
                <w:color w:val="000000"/>
                <w:sz w:val="20"/>
                <w:szCs w:val="20"/>
              </w:rPr>
              <w:t xml:space="preserve"> последние 3 года</w:t>
            </w:r>
          </w:p>
        </w:tc>
        <w:tc>
          <w:tcPr>
            <w:tcW w:w="1701" w:type="dxa"/>
            <w:shd w:val="clear" w:color="auto" w:fill="auto"/>
            <w:vAlign w:val="center"/>
          </w:tcPr>
          <w:p w:rsidR="001E08B1" w:rsidRPr="00DD17B6" w:rsidRDefault="001E08B1" w:rsidP="00B02795">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B02795">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0D1DD6">
        <w:trPr>
          <w:trHeight w:val="577"/>
        </w:trPr>
        <w:tc>
          <w:tcPr>
            <w:tcW w:w="568" w:type="dxa"/>
            <w:shd w:val="clear" w:color="auto" w:fill="auto"/>
            <w:noWrap/>
            <w:vAlign w:val="center"/>
            <w:hideMark/>
          </w:tcPr>
          <w:p w:rsidR="001E08B1" w:rsidRPr="00541FAD" w:rsidRDefault="001E08B1" w:rsidP="000D1DD6">
            <w:pPr>
              <w:jc w:val="center"/>
              <w:rPr>
                <w:rFonts w:ascii="Times New Roman" w:hAnsi="Times New Roman"/>
                <w:sz w:val="20"/>
                <w:szCs w:val="20"/>
              </w:rPr>
            </w:pPr>
            <w:r w:rsidRPr="00541FAD">
              <w:rPr>
                <w:rFonts w:ascii="Times New Roman" w:hAnsi="Times New Roman"/>
                <w:sz w:val="20"/>
                <w:szCs w:val="20"/>
              </w:rPr>
              <w:t>2</w:t>
            </w:r>
            <w:r>
              <w:rPr>
                <w:rFonts w:ascii="Times New Roman" w:hAnsi="Times New Roman"/>
                <w:sz w:val="20"/>
                <w:szCs w:val="20"/>
              </w:rPr>
              <w:t>.2</w:t>
            </w:r>
          </w:p>
        </w:tc>
        <w:tc>
          <w:tcPr>
            <w:tcW w:w="6804" w:type="dxa"/>
            <w:shd w:val="clear" w:color="auto" w:fill="auto"/>
            <w:vAlign w:val="center"/>
          </w:tcPr>
          <w:p w:rsidR="001E08B1" w:rsidRPr="00DD17B6" w:rsidRDefault="001E08B1" w:rsidP="00B64CF7">
            <w:pPr>
              <w:rPr>
                <w:rFonts w:ascii="Times New Roman" w:hAnsi="Times New Roman"/>
                <w:color w:val="000000"/>
                <w:sz w:val="20"/>
                <w:szCs w:val="20"/>
              </w:rPr>
            </w:pPr>
            <w:r w:rsidRPr="00A34A5D">
              <w:rPr>
                <w:rFonts w:ascii="Times New Roman" w:hAnsi="Times New Roman"/>
                <w:sz w:val="20"/>
                <w:szCs w:val="20"/>
              </w:rPr>
              <w:t xml:space="preserve">Положительные отзывы других Заказчиков </w:t>
            </w:r>
            <w:r>
              <w:rPr>
                <w:rFonts w:ascii="Times New Roman" w:hAnsi="Times New Roman"/>
                <w:sz w:val="20"/>
                <w:szCs w:val="20"/>
              </w:rPr>
              <w:t xml:space="preserve">(ЛУКОЙЛ, </w:t>
            </w:r>
            <w:proofErr w:type="spellStart"/>
            <w:r>
              <w:rPr>
                <w:rFonts w:ascii="Times New Roman" w:hAnsi="Times New Roman"/>
                <w:sz w:val="20"/>
                <w:szCs w:val="20"/>
              </w:rPr>
              <w:t>Сургутнефтегаз</w:t>
            </w:r>
            <w:proofErr w:type="spellEnd"/>
            <w:r>
              <w:rPr>
                <w:rFonts w:ascii="Times New Roman" w:hAnsi="Times New Roman"/>
                <w:sz w:val="20"/>
                <w:szCs w:val="20"/>
              </w:rPr>
              <w:t>,</w:t>
            </w:r>
            <w:r w:rsidRPr="00A34A5D">
              <w:rPr>
                <w:rFonts w:ascii="Times New Roman" w:hAnsi="Times New Roman"/>
                <w:sz w:val="20"/>
                <w:szCs w:val="20"/>
              </w:rPr>
              <w:t xml:space="preserve"> Роснефть и др.)</w:t>
            </w:r>
            <w:r w:rsidRPr="00AE60EB">
              <w:rPr>
                <w:rFonts w:ascii="Times New Roman" w:hAnsi="Times New Roman"/>
                <w:color w:val="FF0000"/>
                <w:sz w:val="20"/>
                <w:szCs w:val="20"/>
              </w:rPr>
              <w:t xml:space="preserve"> </w:t>
            </w:r>
            <w:r>
              <w:rPr>
                <w:rFonts w:ascii="Times New Roman" w:hAnsi="Times New Roman"/>
                <w:color w:val="FF0000"/>
                <w:sz w:val="20"/>
                <w:szCs w:val="20"/>
              </w:rPr>
              <w:t xml:space="preserve"> </w:t>
            </w:r>
            <w:r>
              <w:rPr>
                <w:rFonts w:ascii="Times New Roman" w:hAnsi="Times New Roman"/>
                <w:color w:val="000000"/>
                <w:sz w:val="20"/>
                <w:szCs w:val="20"/>
              </w:rPr>
              <w:t>п</w:t>
            </w:r>
            <w:r w:rsidRPr="00DD17B6">
              <w:rPr>
                <w:rFonts w:ascii="Times New Roman" w:hAnsi="Times New Roman"/>
                <w:color w:val="000000"/>
                <w:sz w:val="20"/>
                <w:szCs w:val="20"/>
              </w:rPr>
              <w:t xml:space="preserve">о итогам работы </w:t>
            </w:r>
            <w:proofErr w:type="gramStart"/>
            <w:r w:rsidRPr="00DD17B6">
              <w:rPr>
                <w:rFonts w:ascii="Times New Roman" w:hAnsi="Times New Roman"/>
                <w:color w:val="000000"/>
                <w:sz w:val="20"/>
                <w:szCs w:val="20"/>
              </w:rPr>
              <w:t>за</w:t>
            </w:r>
            <w:proofErr w:type="gramEnd"/>
            <w:r w:rsidRPr="00DD17B6">
              <w:rPr>
                <w:rFonts w:ascii="Times New Roman" w:hAnsi="Times New Roman"/>
                <w:color w:val="000000"/>
                <w:sz w:val="20"/>
                <w:szCs w:val="20"/>
              </w:rPr>
              <w:t xml:space="preserve"> последние 3 года</w:t>
            </w:r>
            <w:r>
              <w:rPr>
                <w:rFonts w:ascii="Times New Roman" w:hAnsi="Times New Roman"/>
                <w:color w:val="000000"/>
                <w:sz w:val="20"/>
                <w:szCs w:val="20"/>
              </w:rPr>
              <w:t>.</w:t>
            </w:r>
            <w:r w:rsidR="00B64CF7">
              <w:rPr>
                <w:rFonts w:ascii="Times New Roman" w:hAnsi="Times New Roman"/>
                <w:color w:val="000000"/>
                <w:sz w:val="20"/>
                <w:szCs w:val="20"/>
              </w:rPr>
              <w:t xml:space="preserve"> </w:t>
            </w:r>
          </w:p>
        </w:tc>
        <w:tc>
          <w:tcPr>
            <w:tcW w:w="5103"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Копии отзывов</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0D1DD6">
        <w:trPr>
          <w:trHeight w:val="577"/>
        </w:trPr>
        <w:tc>
          <w:tcPr>
            <w:tcW w:w="568" w:type="dxa"/>
            <w:shd w:val="clear" w:color="auto" w:fill="auto"/>
            <w:noWrap/>
            <w:vAlign w:val="center"/>
            <w:hideMark/>
          </w:tcPr>
          <w:p w:rsidR="001E08B1" w:rsidRPr="00541FAD" w:rsidRDefault="001E08B1" w:rsidP="000D1DD6">
            <w:pPr>
              <w:jc w:val="center"/>
              <w:rPr>
                <w:rFonts w:ascii="Times New Roman" w:hAnsi="Times New Roman"/>
                <w:sz w:val="20"/>
                <w:szCs w:val="20"/>
              </w:rPr>
            </w:pPr>
            <w:r>
              <w:rPr>
                <w:rFonts w:ascii="Times New Roman" w:hAnsi="Times New Roman"/>
                <w:sz w:val="20"/>
                <w:szCs w:val="20"/>
              </w:rPr>
              <w:t>2.3</w:t>
            </w:r>
          </w:p>
        </w:tc>
        <w:tc>
          <w:tcPr>
            <w:tcW w:w="6804" w:type="dxa"/>
            <w:shd w:val="clear" w:color="auto" w:fill="auto"/>
            <w:vAlign w:val="center"/>
          </w:tcPr>
          <w:p w:rsidR="001E08B1" w:rsidRPr="00902EDF" w:rsidRDefault="001E08B1" w:rsidP="00902EDF">
            <w:pPr>
              <w:jc w:val="both"/>
              <w:rPr>
                <w:rFonts w:ascii="Times New Roman" w:hAnsi="Times New Roman"/>
                <w:sz w:val="20"/>
                <w:szCs w:val="20"/>
              </w:rPr>
            </w:pPr>
            <w:r w:rsidRPr="00902EDF">
              <w:rPr>
                <w:rFonts w:ascii="Times New Roman" w:hAnsi="Times New Roman"/>
                <w:sz w:val="20"/>
                <w:szCs w:val="20"/>
              </w:rPr>
              <w:t>Наличие опыта работы в нефтегазодобывающей  промышленности по данному типу сделки не менее 5 лет (в период 2010-2017гг.).</w:t>
            </w:r>
          </w:p>
        </w:tc>
        <w:tc>
          <w:tcPr>
            <w:tcW w:w="5103" w:type="dxa"/>
            <w:shd w:val="clear" w:color="auto" w:fill="auto"/>
            <w:vAlign w:val="center"/>
          </w:tcPr>
          <w:p w:rsidR="001E08B1" w:rsidRPr="00DD17B6" w:rsidRDefault="001E08B1" w:rsidP="003D2F2A">
            <w:pPr>
              <w:jc w:val="both"/>
              <w:rPr>
                <w:rFonts w:ascii="Times New Roman" w:hAnsi="Times New Roman"/>
                <w:sz w:val="20"/>
                <w:szCs w:val="20"/>
              </w:rPr>
            </w:pPr>
            <w:r w:rsidRPr="00693964">
              <w:rPr>
                <w:rFonts w:ascii="Times New Roman" w:hAnsi="Times New Roman"/>
                <w:sz w:val="20"/>
                <w:szCs w:val="20"/>
              </w:rPr>
              <w:t>Справка за подписью руководителя</w:t>
            </w:r>
            <w:r>
              <w:rPr>
                <w:rFonts w:ascii="Times New Roman" w:hAnsi="Times New Roman"/>
                <w:sz w:val="20"/>
                <w:szCs w:val="20"/>
              </w:rPr>
              <w:t xml:space="preserve"> с предоставлением перечня контрактов</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0D1DD6">
        <w:trPr>
          <w:trHeight w:val="213"/>
        </w:trPr>
        <w:tc>
          <w:tcPr>
            <w:tcW w:w="568" w:type="dxa"/>
            <w:shd w:val="clear" w:color="auto" w:fill="auto"/>
            <w:noWrap/>
            <w:vAlign w:val="center"/>
            <w:hideMark/>
          </w:tcPr>
          <w:p w:rsidR="001E08B1" w:rsidRPr="00541FAD" w:rsidRDefault="001E08B1" w:rsidP="000D1DD6">
            <w:pPr>
              <w:jc w:val="center"/>
              <w:rPr>
                <w:rFonts w:ascii="Times New Roman" w:hAnsi="Times New Roman"/>
                <w:sz w:val="20"/>
                <w:szCs w:val="20"/>
              </w:rPr>
            </w:pPr>
            <w:r>
              <w:rPr>
                <w:rFonts w:ascii="Times New Roman" w:hAnsi="Times New Roman"/>
                <w:sz w:val="20"/>
                <w:szCs w:val="20"/>
              </w:rPr>
              <w:t>2.4</w:t>
            </w:r>
          </w:p>
        </w:tc>
        <w:tc>
          <w:tcPr>
            <w:tcW w:w="6804" w:type="dxa"/>
            <w:shd w:val="clear" w:color="auto" w:fill="auto"/>
            <w:vAlign w:val="center"/>
          </w:tcPr>
          <w:p w:rsidR="001E08B1" w:rsidRPr="00790140" w:rsidRDefault="001E08B1" w:rsidP="001E08B1">
            <w:pPr>
              <w:spacing w:before="0"/>
              <w:jc w:val="both"/>
              <w:rPr>
                <w:rFonts w:ascii="Times New Roman" w:hAnsi="Times New Roman"/>
                <w:sz w:val="20"/>
                <w:szCs w:val="20"/>
                <w:highlight w:val="green"/>
              </w:rPr>
            </w:pPr>
            <w:r w:rsidRPr="001E08B1">
              <w:rPr>
                <w:rFonts w:ascii="Times New Roman" w:hAnsi="Times New Roman"/>
                <w:sz w:val="20"/>
                <w:szCs w:val="20"/>
              </w:rPr>
              <w:t xml:space="preserve">Опыт проведения ГИРС и ПВР на территории Сибирской платформы в трещинно-кавернозных карбонатных коллекторах в наклонно-направленных и горизонтальных скважинах не менее 3 лет (в период 2010-2017гг.). </w:t>
            </w:r>
          </w:p>
        </w:tc>
        <w:tc>
          <w:tcPr>
            <w:tcW w:w="5103" w:type="dxa"/>
            <w:shd w:val="clear" w:color="auto" w:fill="auto"/>
            <w:vAlign w:val="center"/>
          </w:tcPr>
          <w:p w:rsidR="001E08B1" w:rsidRPr="00B27C81" w:rsidRDefault="001E08B1" w:rsidP="00082A01">
            <w:pPr>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DC77F8">
        <w:trPr>
          <w:trHeight w:val="213"/>
        </w:trPr>
        <w:tc>
          <w:tcPr>
            <w:tcW w:w="568" w:type="dxa"/>
            <w:shd w:val="clear" w:color="auto" w:fill="auto"/>
            <w:noWrap/>
            <w:vAlign w:val="center"/>
            <w:hideMark/>
          </w:tcPr>
          <w:p w:rsidR="001E08B1" w:rsidRPr="00541FAD" w:rsidRDefault="001E08B1" w:rsidP="00DC77F8">
            <w:pPr>
              <w:jc w:val="center"/>
              <w:rPr>
                <w:rFonts w:ascii="Times New Roman" w:hAnsi="Times New Roman"/>
                <w:sz w:val="20"/>
                <w:szCs w:val="20"/>
              </w:rPr>
            </w:pPr>
            <w:r>
              <w:rPr>
                <w:rFonts w:ascii="Times New Roman" w:hAnsi="Times New Roman"/>
                <w:sz w:val="20"/>
                <w:szCs w:val="20"/>
              </w:rPr>
              <w:t>2.5</w:t>
            </w:r>
          </w:p>
        </w:tc>
        <w:tc>
          <w:tcPr>
            <w:tcW w:w="6804" w:type="dxa"/>
            <w:shd w:val="clear" w:color="auto" w:fill="auto"/>
          </w:tcPr>
          <w:p w:rsidR="001E08B1" w:rsidRPr="001E08B1" w:rsidRDefault="001E08B1" w:rsidP="00DC77F8">
            <w:pPr>
              <w:jc w:val="both"/>
              <w:rPr>
                <w:rFonts w:ascii="Times New Roman" w:hAnsi="Times New Roman"/>
                <w:color w:val="FF0000"/>
                <w:sz w:val="20"/>
                <w:szCs w:val="20"/>
              </w:rPr>
            </w:pPr>
            <w:r w:rsidRPr="001E08B1">
              <w:rPr>
                <w:rFonts w:ascii="Times New Roman" w:hAnsi="Times New Roman"/>
                <w:sz w:val="20"/>
                <w:szCs w:val="20"/>
              </w:rPr>
              <w:t xml:space="preserve">Готовность Подрядчика выполнить комплекс спец методов (акустический и электрический сканеры, АКШ (акустический широкополосный каротаж в монопольном и </w:t>
            </w:r>
            <w:proofErr w:type="spellStart"/>
            <w:proofErr w:type="gramStart"/>
            <w:r w:rsidRPr="001E08B1">
              <w:rPr>
                <w:rFonts w:ascii="Times New Roman" w:hAnsi="Times New Roman"/>
                <w:sz w:val="20"/>
                <w:szCs w:val="20"/>
              </w:rPr>
              <w:t>кросс-дипольном</w:t>
            </w:r>
            <w:proofErr w:type="spellEnd"/>
            <w:proofErr w:type="gramEnd"/>
            <w:r w:rsidRPr="001E08B1">
              <w:rPr>
                <w:rFonts w:ascii="Times New Roman" w:hAnsi="Times New Roman"/>
                <w:sz w:val="20"/>
                <w:szCs w:val="20"/>
              </w:rPr>
              <w:t xml:space="preserve"> импульсном режиме)) заключительного каротажа. </w:t>
            </w:r>
          </w:p>
        </w:tc>
        <w:tc>
          <w:tcPr>
            <w:tcW w:w="5103"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1E08B1" w:rsidRPr="00DD17B6" w:rsidRDefault="001E08B1" w:rsidP="00DC77F8">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0D1DD6">
        <w:trPr>
          <w:trHeight w:val="213"/>
        </w:trPr>
        <w:tc>
          <w:tcPr>
            <w:tcW w:w="568" w:type="dxa"/>
            <w:shd w:val="clear" w:color="auto" w:fill="auto"/>
            <w:noWrap/>
            <w:vAlign w:val="center"/>
            <w:hideMark/>
          </w:tcPr>
          <w:p w:rsidR="001E08B1" w:rsidRPr="00541FAD" w:rsidRDefault="001E08B1" w:rsidP="00DC77F8">
            <w:pPr>
              <w:jc w:val="center"/>
              <w:rPr>
                <w:rFonts w:ascii="Times New Roman" w:hAnsi="Times New Roman"/>
                <w:sz w:val="20"/>
                <w:szCs w:val="20"/>
              </w:rPr>
            </w:pPr>
            <w:r>
              <w:rPr>
                <w:rFonts w:ascii="Times New Roman" w:hAnsi="Times New Roman"/>
                <w:sz w:val="20"/>
                <w:szCs w:val="20"/>
              </w:rPr>
              <w:t>2.6</w:t>
            </w:r>
          </w:p>
        </w:tc>
        <w:tc>
          <w:tcPr>
            <w:tcW w:w="6804" w:type="dxa"/>
            <w:shd w:val="clear" w:color="auto" w:fill="auto"/>
            <w:vAlign w:val="center"/>
          </w:tcPr>
          <w:p w:rsidR="001E08B1" w:rsidRPr="00082A01" w:rsidRDefault="001E08B1" w:rsidP="00082A01">
            <w:pPr>
              <w:spacing w:before="0"/>
              <w:jc w:val="both"/>
              <w:rPr>
                <w:rFonts w:ascii="Times New Roman" w:hAnsi="Times New Roman"/>
                <w:sz w:val="20"/>
                <w:szCs w:val="20"/>
                <w:lang w:eastAsia="en-US"/>
              </w:rPr>
            </w:pPr>
            <w:r w:rsidRPr="00082A01">
              <w:rPr>
                <w:rFonts w:ascii="Times New Roman" w:hAnsi="Times New Roman"/>
                <w:sz w:val="20"/>
                <w:szCs w:val="20"/>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5103" w:type="dxa"/>
            <w:shd w:val="clear" w:color="auto" w:fill="auto"/>
            <w:vAlign w:val="center"/>
          </w:tcPr>
          <w:p w:rsidR="001E08B1" w:rsidRPr="00B27C81" w:rsidRDefault="001E08B1" w:rsidP="00082A01">
            <w:pPr>
              <w:jc w:val="both"/>
              <w:rPr>
                <w:rFonts w:ascii="Times New Roman" w:hAnsi="Times New Roman"/>
                <w:sz w:val="20"/>
                <w:szCs w:val="20"/>
              </w:rPr>
            </w:pPr>
            <w:r w:rsidRPr="00B27C81">
              <w:rPr>
                <w:rFonts w:ascii="Times New Roman" w:hAnsi="Times New Roman"/>
                <w:sz w:val="20"/>
                <w:szCs w:val="20"/>
              </w:rPr>
              <w:t xml:space="preserve">Письмо </w:t>
            </w:r>
            <w:r w:rsidRPr="001472CF">
              <w:rPr>
                <w:rFonts w:ascii="Times New Roman" w:hAnsi="Times New Roman"/>
                <w:sz w:val="20"/>
                <w:szCs w:val="20"/>
              </w:rPr>
              <w:t xml:space="preserve">подтверждение об отсутствии </w:t>
            </w:r>
            <w:r>
              <w:rPr>
                <w:rFonts w:ascii="Times New Roman" w:hAnsi="Times New Roman"/>
                <w:sz w:val="20"/>
                <w:szCs w:val="20"/>
              </w:rPr>
              <w:t>разбиратель</w:t>
            </w:r>
            <w:proofErr w:type="gramStart"/>
            <w:r>
              <w:rPr>
                <w:rFonts w:ascii="Times New Roman" w:hAnsi="Times New Roman"/>
                <w:sz w:val="20"/>
                <w:szCs w:val="20"/>
              </w:rPr>
              <w:t xml:space="preserve">ств </w:t>
            </w:r>
            <w:r w:rsidRPr="00B27C81">
              <w:rPr>
                <w:rFonts w:ascii="Times New Roman" w:hAnsi="Times New Roman"/>
                <w:sz w:val="20"/>
                <w:szCs w:val="20"/>
              </w:rPr>
              <w:t>в пр</w:t>
            </w:r>
            <w:proofErr w:type="gramEnd"/>
            <w:r w:rsidRPr="00B27C81">
              <w:rPr>
                <w:rFonts w:ascii="Times New Roman" w:hAnsi="Times New Roman"/>
                <w:sz w:val="20"/>
                <w:szCs w:val="20"/>
              </w:rPr>
              <w:t>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Pr>
                <w:rFonts w:ascii="Times New Roman" w:hAnsi="Times New Roman"/>
                <w:sz w:val="20"/>
                <w:szCs w:val="20"/>
              </w:rPr>
              <w:t xml:space="preserve">Да </w:t>
            </w:r>
          </w:p>
        </w:tc>
      </w:tr>
      <w:tr w:rsidR="001E08B1" w:rsidRPr="00DD17B6" w:rsidTr="000D1DD6">
        <w:trPr>
          <w:trHeight w:val="577"/>
        </w:trPr>
        <w:tc>
          <w:tcPr>
            <w:tcW w:w="568" w:type="dxa"/>
            <w:shd w:val="clear" w:color="auto" w:fill="auto"/>
            <w:noWrap/>
            <w:vAlign w:val="center"/>
            <w:hideMark/>
          </w:tcPr>
          <w:p w:rsidR="001E08B1" w:rsidRPr="00541FAD" w:rsidRDefault="001E08B1" w:rsidP="00DC77F8">
            <w:pPr>
              <w:jc w:val="center"/>
              <w:rPr>
                <w:rFonts w:ascii="Times New Roman" w:hAnsi="Times New Roman"/>
                <w:sz w:val="20"/>
                <w:szCs w:val="20"/>
              </w:rPr>
            </w:pPr>
            <w:r>
              <w:rPr>
                <w:rFonts w:ascii="Times New Roman" w:hAnsi="Times New Roman"/>
                <w:sz w:val="20"/>
                <w:szCs w:val="20"/>
              </w:rPr>
              <w:t>2.7</w:t>
            </w:r>
          </w:p>
        </w:tc>
        <w:tc>
          <w:tcPr>
            <w:tcW w:w="6804" w:type="dxa"/>
            <w:shd w:val="clear" w:color="auto" w:fill="auto"/>
            <w:vAlign w:val="center"/>
          </w:tcPr>
          <w:p w:rsidR="001E08B1" w:rsidRPr="00DD17B6" w:rsidRDefault="001E08B1" w:rsidP="00541FAD">
            <w:pPr>
              <w:rPr>
                <w:rFonts w:ascii="Times New Roman" w:hAnsi="Times New Roman"/>
                <w:sz w:val="20"/>
                <w:szCs w:val="20"/>
              </w:rPr>
            </w:pPr>
            <w:r w:rsidRPr="00DD17B6">
              <w:rPr>
                <w:rFonts w:ascii="Times New Roman" w:hAnsi="Times New Roman"/>
                <w:sz w:val="20"/>
                <w:szCs w:val="20"/>
              </w:rPr>
              <w:t xml:space="preserve">Опыт работы </w:t>
            </w:r>
            <w:r>
              <w:rPr>
                <w:rFonts w:ascii="Times New Roman" w:hAnsi="Times New Roman"/>
                <w:sz w:val="20"/>
                <w:szCs w:val="20"/>
              </w:rPr>
              <w:t>20% ИТР каротажного отряда не менее 1 года</w:t>
            </w:r>
          </w:p>
        </w:tc>
        <w:tc>
          <w:tcPr>
            <w:tcW w:w="5103"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Справка - предоставляемая и заверенная отделом кадров претендента</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Pr>
                <w:rFonts w:ascii="Times New Roman" w:hAnsi="Times New Roman"/>
                <w:sz w:val="20"/>
                <w:szCs w:val="20"/>
              </w:rPr>
              <w:t xml:space="preserve">Да </w:t>
            </w:r>
          </w:p>
        </w:tc>
      </w:tr>
      <w:tr w:rsidR="001E08B1" w:rsidRPr="00DD17B6" w:rsidTr="000D1DD6">
        <w:trPr>
          <w:trHeight w:val="577"/>
        </w:trPr>
        <w:tc>
          <w:tcPr>
            <w:tcW w:w="568" w:type="dxa"/>
            <w:shd w:val="clear" w:color="auto" w:fill="auto"/>
            <w:noWrap/>
            <w:vAlign w:val="center"/>
            <w:hideMark/>
          </w:tcPr>
          <w:p w:rsidR="001E08B1" w:rsidRPr="00541FAD" w:rsidRDefault="001E08B1" w:rsidP="00DC77F8">
            <w:pPr>
              <w:jc w:val="center"/>
              <w:rPr>
                <w:rFonts w:ascii="Times New Roman" w:hAnsi="Times New Roman"/>
                <w:sz w:val="20"/>
                <w:szCs w:val="20"/>
              </w:rPr>
            </w:pPr>
            <w:r>
              <w:rPr>
                <w:rFonts w:ascii="Times New Roman" w:hAnsi="Times New Roman"/>
                <w:sz w:val="20"/>
                <w:szCs w:val="20"/>
              </w:rPr>
              <w:lastRenderedPageBreak/>
              <w:t>2.8</w:t>
            </w:r>
          </w:p>
        </w:tc>
        <w:tc>
          <w:tcPr>
            <w:tcW w:w="6804" w:type="dxa"/>
            <w:shd w:val="clear" w:color="auto" w:fill="auto"/>
            <w:vAlign w:val="center"/>
          </w:tcPr>
          <w:p w:rsidR="001E08B1" w:rsidRPr="00DD17B6" w:rsidRDefault="001E08B1" w:rsidP="00541FAD">
            <w:pPr>
              <w:rPr>
                <w:rFonts w:ascii="Times New Roman" w:hAnsi="Times New Roman"/>
                <w:sz w:val="20"/>
                <w:szCs w:val="20"/>
              </w:rPr>
            </w:pPr>
            <w:r w:rsidRPr="00DD17B6">
              <w:rPr>
                <w:rFonts w:ascii="Times New Roman" w:hAnsi="Times New Roman"/>
                <w:sz w:val="20"/>
                <w:szCs w:val="20"/>
              </w:rPr>
              <w:t xml:space="preserve">Опыт работы </w:t>
            </w:r>
            <w:r>
              <w:rPr>
                <w:rFonts w:ascii="Times New Roman" w:hAnsi="Times New Roman"/>
                <w:sz w:val="20"/>
                <w:szCs w:val="20"/>
              </w:rPr>
              <w:t>80% ИТР каротажного отряда не менее 3</w:t>
            </w:r>
            <w:r w:rsidRPr="00DD17B6">
              <w:rPr>
                <w:rFonts w:ascii="Times New Roman" w:hAnsi="Times New Roman"/>
                <w:sz w:val="20"/>
                <w:szCs w:val="20"/>
              </w:rPr>
              <w:t xml:space="preserve"> лет.</w:t>
            </w:r>
          </w:p>
        </w:tc>
        <w:tc>
          <w:tcPr>
            <w:tcW w:w="5103"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Справка - предоставляемая и заверенная отделом кадров претендента</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Pr>
                <w:rFonts w:ascii="Times New Roman" w:hAnsi="Times New Roman"/>
                <w:sz w:val="20"/>
                <w:szCs w:val="20"/>
              </w:rPr>
              <w:t xml:space="preserve">Да </w:t>
            </w:r>
          </w:p>
        </w:tc>
      </w:tr>
      <w:tr w:rsidR="001E08B1" w:rsidRPr="00DD17B6" w:rsidTr="000D1D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2.9</w:t>
            </w:r>
          </w:p>
        </w:tc>
        <w:tc>
          <w:tcPr>
            <w:tcW w:w="6804" w:type="dxa"/>
            <w:shd w:val="clear" w:color="auto" w:fill="auto"/>
            <w:vAlign w:val="center"/>
          </w:tcPr>
          <w:p w:rsidR="001E08B1" w:rsidRPr="00DD17B6" w:rsidRDefault="001E08B1" w:rsidP="00E013B6">
            <w:pPr>
              <w:rPr>
                <w:rFonts w:ascii="Times New Roman" w:hAnsi="Times New Roman"/>
                <w:sz w:val="20"/>
                <w:szCs w:val="20"/>
              </w:rPr>
            </w:pPr>
            <w:r w:rsidRPr="00D74536">
              <w:rPr>
                <w:rFonts w:ascii="Times New Roman" w:hAnsi="Times New Roman"/>
                <w:sz w:val="20"/>
                <w:szCs w:val="20"/>
                <w:highlight w:val="green"/>
              </w:rPr>
              <w:t xml:space="preserve">Наличие представителя Подрядчика </w:t>
            </w:r>
            <w:r w:rsidR="00C13685" w:rsidRPr="00D74536">
              <w:rPr>
                <w:rFonts w:ascii="Times New Roman" w:hAnsi="Times New Roman"/>
                <w:sz w:val="20"/>
                <w:szCs w:val="20"/>
                <w:highlight w:val="green"/>
              </w:rPr>
              <w:t xml:space="preserve">на постоянной основе </w:t>
            </w:r>
            <w:r w:rsidRPr="00D74536">
              <w:rPr>
                <w:rFonts w:ascii="Times New Roman" w:hAnsi="Times New Roman"/>
                <w:sz w:val="20"/>
                <w:szCs w:val="20"/>
                <w:highlight w:val="green"/>
              </w:rPr>
              <w:t>в Красноярске</w:t>
            </w:r>
            <w:r w:rsidR="00C13685" w:rsidRPr="00D74536">
              <w:rPr>
                <w:rFonts w:ascii="Times New Roman" w:hAnsi="Times New Roman"/>
                <w:sz w:val="20"/>
                <w:szCs w:val="20"/>
                <w:highlight w:val="green"/>
              </w:rPr>
              <w:t>.</w:t>
            </w:r>
            <w:r w:rsidR="00C13685">
              <w:rPr>
                <w:rFonts w:ascii="Times New Roman" w:hAnsi="Times New Roman"/>
                <w:sz w:val="20"/>
                <w:szCs w:val="20"/>
              </w:rPr>
              <w:t xml:space="preserve"> </w:t>
            </w:r>
            <w:r w:rsidR="00B64CF7">
              <w:rPr>
                <w:rFonts w:ascii="Times New Roman" w:hAnsi="Times New Roman"/>
                <w:sz w:val="20"/>
                <w:szCs w:val="20"/>
              </w:rPr>
              <w:t xml:space="preserve"> </w:t>
            </w:r>
          </w:p>
        </w:tc>
        <w:tc>
          <w:tcPr>
            <w:tcW w:w="5103"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2.10</w:t>
            </w:r>
          </w:p>
        </w:tc>
        <w:tc>
          <w:tcPr>
            <w:tcW w:w="6804" w:type="dxa"/>
            <w:shd w:val="clear" w:color="auto" w:fill="auto"/>
            <w:vAlign w:val="center"/>
          </w:tcPr>
          <w:p w:rsidR="001E08B1" w:rsidRPr="00425120" w:rsidRDefault="001E08B1" w:rsidP="008C63A0">
            <w:pPr>
              <w:pStyle w:val="ae"/>
              <w:autoSpaceDE w:val="0"/>
              <w:autoSpaceDN w:val="0"/>
              <w:adjustRightInd w:val="0"/>
              <w:ind w:left="0"/>
              <w:rPr>
                <w:iCs/>
                <w:color w:val="FF0000"/>
                <w:sz w:val="20"/>
                <w:szCs w:val="20"/>
              </w:rPr>
            </w:pPr>
            <w:r w:rsidRPr="00FE0B0A">
              <w:rPr>
                <w:iCs/>
                <w:sz w:val="20"/>
                <w:szCs w:val="20"/>
              </w:rPr>
              <w:t xml:space="preserve">Наличие аккредитации в ООО «БНГРЭ» </w:t>
            </w:r>
            <w:r>
              <w:rPr>
                <w:iCs/>
                <w:sz w:val="20"/>
                <w:szCs w:val="20"/>
              </w:rPr>
              <w:t xml:space="preserve">/ </w:t>
            </w:r>
            <w:r w:rsidRPr="00EB5280">
              <w:rPr>
                <w:iCs/>
                <w:sz w:val="20"/>
                <w:szCs w:val="20"/>
              </w:rPr>
              <w:t>пакет документов для ее прохождения</w:t>
            </w:r>
            <w:r>
              <w:rPr>
                <w:iCs/>
                <w:sz w:val="20"/>
                <w:szCs w:val="20"/>
              </w:rPr>
              <w:t xml:space="preserve"> </w:t>
            </w:r>
          </w:p>
          <w:p w:rsidR="001E08B1" w:rsidRPr="00FE0B0A" w:rsidRDefault="001E08B1" w:rsidP="008C63A0">
            <w:pPr>
              <w:spacing w:before="0"/>
              <w:rPr>
                <w:rFonts w:ascii="Times New Roman" w:hAnsi="Times New Roman"/>
                <w:color w:val="FF0000"/>
                <w:sz w:val="20"/>
                <w:szCs w:val="20"/>
              </w:rPr>
            </w:pPr>
            <w:r w:rsidRPr="00FE0B0A">
              <w:rPr>
                <w:rFonts w:ascii="Times New Roman" w:hAnsi="Times New Roman"/>
                <w:iCs/>
                <w:sz w:val="20"/>
                <w:szCs w:val="20"/>
              </w:rPr>
              <w:t xml:space="preserve"> Порядок прохождения процедуры по аккредитации находится на внешнем сайте Компании </w:t>
            </w:r>
            <w:hyperlink r:id="rId8" w:history="1">
              <w:r w:rsidRPr="00FE0B0A">
                <w:rPr>
                  <w:rStyle w:val="af4"/>
                  <w:rFonts w:ascii="Times New Roman" w:hAnsi="Times New Roman"/>
                  <w:iCs/>
                  <w:sz w:val="20"/>
                  <w:szCs w:val="20"/>
                </w:rPr>
                <w:t>www.slavneft.ru</w:t>
              </w:r>
            </w:hyperlink>
          </w:p>
        </w:tc>
        <w:tc>
          <w:tcPr>
            <w:tcW w:w="5103" w:type="dxa"/>
            <w:shd w:val="clear" w:color="auto" w:fill="auto"/>
            <w:vAlign w:val="center"/>
          </w:tcPr>
          <w:p w:rsidR="001E08B1" w:rsidRPr="00DD17B6" w:rsidRDefault="001E08B1" w:rsidP="00541FAD">
            <w:pPr>
              <w:jc w:val="center"/>
              <w:rPr>
                <w:rFonts w:ascii="Times New Roman" w:hAnsi="Times New Roman"/>
                <w:sz w:val="20"/>
                <w:szCs w:val="20"/>
              </w:rPr>
            </w:pPr>
            <w:r w:rsidRPr="00EB5280">
              <w:rPr>
                <w:rFonts w:ascii="Times New Roman" w:hAnsi="Times New Roman"/>
                <w:iCs/>
                <w:sz w:val="20"/>
                <w:szCs w:val="20"/>
              </w:rPr>
              <w:t>Копия уведомления о прохождении аккредитации или пакет документов для ее прохождения.</w:t>
            </w:r>
          </w:p>
        </w:tc>
        <w:tc>
          <w:tcPr>
            <w:tcW w:w="1701"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541FAD">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2.11</w:t>
            </w:r>
          </w:p>
        </w:tc>
        <w:tc>
          <w:tcPr>
            <w:tcW w:w="6804" w:type="dxa"/>
            <w:shd w:val="clear" w:color="auto" w:fill="auto"/>
            <w:vAlign w:val="center"/>
          </w:tcPr>
          <w:p w:rsidR="001E08B1" w:rsidRPr="00DD17B6" w:rsidRDefault="001E08B1" w:rsidP="003D2F2A">
            <w:pPr>
              <w:jc w:val="both"/>
              <w:rPr>
                <w:rFonts w:ascii="Times New Roman" w:hAnsi="Times New Roman"/>
                <w:sz w:val="20"/>
                <w:szCs w:val="20"/>
              </w:rPr>
            </w:pPr>
            <w:r w:rsidRPr="00DD17B6">
              <w:rPr>
                <w:rFonts w:ascii="Times New Roman" w:hAnsi="Times New Roman"/>
                <w:sz w:val="20"/>
                <w:szCs w:val="20"/>
              </w:rPr>
              <w:t>Предоставление гарантий по выполнению требований и соблюдению стандартов ОТ,</w:t>
            </w:r>
            <w:r w:rsidR="004131FF">
              <w:rPr>
                <w:rFonts w:ascii="Times New Roman" w:hAnsi="Times New Roman"/>
                <w:sz w:val="20"/>
                <w:szCs w:val="20"/>
              </w:rPr>
              <w:t xml:space="preserve"> </w:t>
            </w:r>
            <w:r w:rsidRPr="00DD17B6">
              <w:rPr>
                <w:rFonts w:ascii="Times New Roman" w:hAnsi="Times New Roman"/>
                <w:sz w:val="20"/>
                <w:szCs w:val="20"/>
              </w:rPr>
              <w:t>ТБ и ООС.</w:t>
            </w:r>
          </w:p>
          <w:p w:rsidR="001E08B1" w:rsidRPr="00DD17B6" w:rsidRDefault="001E08B1" w:rsidP="003D2F2A">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p>
        </w:tc>
        <w:tc>
          <w:tcPr>
            <w:tcW w:w="5103"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2.12</w:t>
            </w:r>
          </w:p>
        </w:tc>
        <w:tc>
          <w:tcPr>
            <w:tcW w:w="6804" w:type="dxa"/>
            <w:shd w:val="clear" w:color="auto" w:fill="auto"/>
            <w:vAlign w:val="center"/>
          </w:tcPr>
          <w:p w:rsidR="001E08B1" w:rsidRPr="00DD17B6" w:rsidRDefault="001E08B1" w:rsidP="003D2F2A">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proofErr w:type="spellStart"/>
            <w:r w:rsidRPr="00F1063F">
              <w:rPr>
                <w:rFonts w:ascii="Times New Roman" w:hAnsi="Times New Roman"/>
                <w:sz w:val="20"/>
                <w:szCs w:val="20"/>
              </w:rPr>
              <w:t>Обученность</w:t>
            </w:r>
            <w:proofErr w:type="spellEnd"/>
            <w:r w:rsidRPr="00F1063F">
              <w:rPr>
                <w:rFonts w:ascii="Times New Roman" w:hAnsi="Times New Roman"/>
                <w:sz w:val="20"/>
                <w:szCs w:val="20"/>
              </w:rPr>
              <w:t xml:space="preserve"> персонала</w:t>
            </w:r>
            <w:r>
              <w:rPr>
                <w:rFonts w:ascii="Times New Roman" w:hAnsi="Times New Roman"/>
                <w:sz w:val="20"/>
                <w:szCs w:val="20"/>
              </w:rPr>
              <w:t xml:space="preserve"> (100%)</w:t>
            </w:r>
            <w:r w:rsidRPr="00F1063F">
              <w:rPr>
                <w:rFonts w:ascii="Times New Roman" w:hAnsi="Times New Roman"/>
                <w:sz w:val="20"/>
                <w:szCs w:val="20"/>
              </w:rPr>
              <w:t xml:space="preserve"> и наличие сертификатов по программе "Контроль скважины. Управление скважиной"</w:t>
            </w:r>
          </w:p>
        </w:tc>
        <w:tc>
          <w:tcPr>
            <w:tcW w:w="5103" w:type="dxa"/>
            <w:shd w:val="clear" w:color="auto" w:fill="auto"/>
            <w:vAlign w:val="center"/>
          </w:tcPr>
          <w:p w:rsidR="001E08B1" w:rsidRPr="00DD17B6" w:rsidRDefault="001E08B1" w:rsidP="003D2F2A">
            <w:pPr>
              <w:jc w:val="center"/>
              <w:rPr>
                <w:rFonts w:ascii="Times New Roman" w:hAnsi="Times New Roman"/>
                <w:sz w:val="20"/>
                <w:szCs w:val="20"/>
              </w:rPr>
            </w:pPr>
            <w:r w:rsidRPr="00FE0B0A">
              <w:rPr>
                <w:rFonts w:ascii="Times New Roman" w:hAnsi="Times New Roman"/>
                <w:sz w:val="20"/>
                <w:szCs w:val="20"/>
              </w:rPr>
              <w:t>Копия протокола аттестации, копии сертификатов.</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2.13</w:t>
            </w:r>
          </w:p>
        </w:tc>
        <w:tc>
          <w:tcPr>
            <w:tcW w:w="6804" w:type="dxa"/>
            <w:shd w:val="clear" w:color="auto" w:fill="auto"/>
            <w:vAlign w:val="center"/>
          </w:tcPr>
          <w:p w:rsidR="001E08B1" w:rsidRPr="005B6D32" w:rsidRDefault="001E08B1" w:rsidP="00A16E59">
            <w:pPr>
              <w:spacing w:before="0"/>
              <w:jc w:val="both"/>
              <w:rPr>
                <w:rFonts w:ascii="Times New Roman" w:hAnsi="Times New Roman"/>
                <w:sz w:val="20"/>
                <w:szCs w:val="20"/>
              </w:rPr>
            </w:pPr>
            <w:r w:rsidRPr="005B6D32">
              <w:rPr>
                <w:rFonts w:ascii="Times New Roman" w:hAnsi="Times New Roman"/>
                <w:sz w:val="20"/>
                <w:szCs w:val="20"/>
                <w:lang w:eastAsia="en-US"/>
              </w:rPr>
              <w:t xml:space="preserve">Наличие аттестации руководителей и специалистов по промышленной безопасности и проверки знаний по охране труда </w:t>
            </w:r>
            <w:r w:rsidRPr="005B6D32">
              <w:rPr>
                <w:rFonts w:ascii="Times New Roman" w:hAnsi="Times New Roman"/>
                <w:sz w:val="20"/>
                <w:szCs w:val="20"/>
              </w:rPr>
              <w:t>из численности производственного персонала, необходимого для данных видов работ.</w:t>
            </w:r>
          </w:p>
        </w:tc>
        <w:tc>
          <w:tcPr>
            <w:tcW w:w="5103" w:type="dxa"/>
            <w:shd w:val="clear" w:color="auto" w:fill="auto"/>
            <w:vAlign w:val="center"/>
          </w:tcPr>
          <w:p w:rsidR="001E08B1" w:rsidRPr="00FE0B0A" w:rsidRDefault="001E08B1" w:rsidP="003D2F2A">
            <w:pPr>
              <w:jc w:val="center"/>
              <w:rPr>
                <w:rFonts w:ascii="Times New Roman" w:hAnsi="Times New Roman"/>
                <w:sz w:val="20"/>
                <w:szCs w:val="20"/>
              </w:rPr>
            </w:pPr>
            <w:r w:rsidRPr="00FE0B0A">
              <w:rPr>
                <w:rFonts w:ascii="Times New Roman" w:hAnsi="Times New Roman"/>
                <w:sz w:val="20"/>
                <w:szCs w:val="20"/>
              </w:rPr>
              <w:t>Копии Протоколов аттестации</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Pr>
                <w:rFonts w:ascii="Times New Roman" w:hAnsi="Times New Roman"/>
                <w:sz w:val="20"/>
                <w:szCs w:val="20"/>
              </w:rPr>
              <w:t>Да</w:t>
            </w:r>
          </w:p>
        </w:tc>
      </w:tr>
      <w:tr w:rsidR="001E08B1" w:rsidRPr="00DD17B6" w:rsidTr="005704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2.14</w:t>
            </w:r>
          </w:p>
        </w:tc>
        <w:tc>
          <w:tcPr>
            <w:tcW w:w="6804" w:type="dxa"/>
            <w:shd w:val="clear" w:color="auto" w:fill="auto"/>
            <w:vAlign w:val="center"/>
          </w:tcPr>
          <w:p w:rsidR="001E08B1" w:rsidRPr="00DD17B6" w:rsidRDefault="001E08B1" w:rsidP="003D2F2A">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sidRPr="00F1063F">
              <w:rPr>
                <w:rFonts w:ascii="Times New Roman" w:hAnsi="Times New Roman" w:cs="Times New Roman"/>
                <w:bCs/>
                <w:sz w:val="20"/>
                <w:szCs w:val="20"/>
              </w:rPr>
              <w:t xml:space="preserve">Все 100% легковых транспортных средств и автобусов для перевозки персонала </w:t>
            </w:r>
            <w:r>
              <w:rPr>
                <w:rFonts w:ascii="Times New Roman" w:hAnsi="Times New Roman" w:cs="Times New Roman"/>
                <w:bCs/>
                <w:sz w:val="20"/>
                <w:szCs w:val="20"/>
              </w:rPr>
              <w:t xml:space="preserve">должны быть </w:t>
            </w:r>
            <w:r w:rsidRPr="00F1063F">
              <w:rPr>
                <w:rFonts w:ascii="Times New Roman" w:hAnsi="Times New Roman" w:cs="Times New Roman"/>
                <w:bCs/>
                <w:sz w:val="20"/>
                <w:szCs w:val="20"/>
              </w:rPr>
              <w:t>оснащены ремнями безопасности</w:t>
            </w:r>
            <w:r>
              <w:rPr>
                <w:rFonts w:ascii="Times New Roman" w:hAnsi="Times New Roman" w:cs="Times New Roman"/>
                <w:bCs/>
                <w:sz w:val="20"/>
                <w:szCs w:val="20"/>
              </w:rPr>
              <w:t>.</w:t>
            </w:r>
          </w:p>
        </w:tc>
        <w:tc>
          <w:tcPr>
            <w:tcW w:w="5103"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2.15</w:t>
            </w:r>
          </w:p>
        </w:tc>
        <w:tc>
          <w:tcPr>
            <w:tcW w:w="6804" w:type="dxa"/>
            <w:shd w:val="clear" w:color="auto" w:fill="auto"/>
            <w:vAlign w:val="center"/>
          </w:tcPr>
          <w:p w:rsidR="001E08B1" w:rsidRPr="00DD17B6" w:rsidRDefault="001E08B1" w:rsidP="003D2F2A">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Pr>
                <w:rFonts w:ascii="Times New Roman" w:hAnsi="Times New Roman" w:cs="Times New Roman"/>
                <w:bCs/>
                <w:sz w:val="20"/>
                <w:szCs w:val="20"/>
              </w:rPr>
              <w:t xml:space="preserve">100% обеспеченность персонала Подрядчика средствами СИЗ и </w:t>
            </w:r>
            <w:proofErr w:type="gramStart"/>
            <w:r>
              <w:rPr>
                <w:rFonts w:ascii="Times New Roman" w:hAnsi="Times New Roman" w:cs="Times New Roman"/>
                <w:bCs/>
                <w:sz w:val="20"/>
                <w:szCs w:val="20"/>
              </w:rPr>
              <w:t>спец одеждой</w:t>
            </w:r>
            <w:proofErr w:type="gramEnd"/>
            <w:r>
              <w:rPr>
                <w:rFonts w:ascii="Times New Roman" w:hAnsi="Times New Roman" w:cs="Times New Roman"/>
                <w:bCs/>
                <w:sz w:val="20"/>
                <w:szCs w:val="20"/>
              </w:rPr>
              <w:t xml:space="preserve"> </w:t>
            </w:r>
          </w:p>
        </w:tc>
        <w:tc>
          <w:tcPr>
            <w:tcW w:w="5103"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Pr>
                <w:rFonts w:ascii="Times New Roman" w:hAnsi="Times New Roman"/>
                <w:sz w:val="20"/>
                <w:szCs w:val="20"/>
              </w:rPr>
              <w:t>Да</w:t>
            </w:r>
          </w:p>
        </w:tc>
      </w:tr>
      <w:tr w:rsidR="001E08B1" w:rsidRPr="00DD17B6" w:rsidTr="003D2F2A">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2.16</w:t>
            </w:r>
          </w:p>
        </w:tc>
        <w:tc>
          <w:tcPr>
            <w:tcW w:w="6804" w:type="dxa"/>
            <w:shd w:val="clear" w:color="auto" w:fill="auto"/>
          </w:tcPr>
          <w:p w:rsidR="001E08B1" w:rsidRDefault="001E08B1" w:rsidP="003D2F2A">
            <w:pPr>
              <w:autoSpaceDE w:val="0"/>
              <w:autoSpaceDN w:val="0"/>
              <w:adjustRightInd w:val="0"/>
              <w:spacing w:before="0"/>
              <w:jc w:val="both"/>
              <w:rPr>
                <w:rFonts w:ascii="Times New Roman" w:eastAsiaTheme="minorHAnsi" w:hAnsi="Times New Roman"/>
                <w:sz w:val="20"/>
                <w:szCs w:val="20"/>
                <w:lang w:eastAsia="en-US"/>
              </w:rPr>
            </w:pPr>
          </w:p>
          <w:p w:rsidR="001E08B1" w:rsidRPr="001A2F06" w:rsidRDefault="001E08B1" w:rsidP="003D2F2A">
            <w:pPr>
              <w:autoSpaceDE w:val="0"/>
              <w:autoSpaceDN w:val="0"/>
              <w:adjustRightInd w:val="0"/>
              <w:spacing w:before="0"/>
              <w:jc w:val="both"/>
              <w:rPr>
                <w:rFonts w:ascii="Times New Roman" w:hAnsi="Times New Roman"/>
                <w:sz w:val="20"/>
                <w:szCs w:val="20"/>
              </w:rPr>
            </w:pPr>
            <w:r w:rsidRPr="001A2F06">
              <w:rPr>
                <w:rFonts w:ascii="Times New Roman" w:eastAsiaTheme="minorHAnsi" w:hAnsi="Times New Roman"/>
                <w:sz w:val="20"/>
                <w:szCs w:val="20"/>
                <w:lang w:eastAsia="en-US"/>
              </w:rPr>
              <w:t>Проведение специальной оценки условий труда</w:t>
            </w:r>
          </w:p>
        </w:tc>
        <w:tc>
          <w:tcPr>
            <w:tcW w:w="5103" w:type="dxa"/>
            <w:shd w:val="clear" w:color="auto" w:fill="auto"/>
          </w:tcPr>
          <w:p w:rsidR="001E08B1" w:rsidRPr="001A2F06" w:rsidRDefault="001E08B1" w:rsidP="003D2F2A">
            <w:pPr>
              <w:autoSpaceDE w:val="0"/>
              <w:autoSpaceDN w:val="0"/>
              <w:adjustRightInd w:val="0"/>
              <w:spacing w:before="0"/>
              <w:jc w:val="both"/>
              <w:rPr>
                <w:rFonts w:ascii="Times New Roman" w:hAnsi="Times New Roman"/>
                <w:sz w:val="20"/>
                <w:szCs w:val="20"/>
              </w:rPr>
            </w:pPr>
            <w:r w:rsidRPr="001A2F06">
              <w:rPr>
                <w:rFonts w:ascii="Times New Roman" w:hAnsi="Times New Roman"/>
                <w:sz w:val="20"/>
                <w:szCs w:val="20"/>
              </w:rPr>
              <w:t xml:space="preserve">Копия </w:t>
            </w:r>
            <w:r w:rsidRPr="001A2F06">
              <w:rPr>
                <w:rFonts w:ascii="Times New Roman" w:eastAsiaTheme="minorHAnsi" w:hAnsi="Times New Roman"/>
                <w:sz w:val="20"/>
                <w:szCs w:val="20"/>
                <w:lang w:eastAsia="en-US"/>
              </w:rPr>
              <w:t>сводной ведомости специальной оценки условий труда</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3D2F2A">
        <w:trPr>
          <w:trHeight w:val="577"/>
        </w:trPr>
        <w:tc>
          <w:tcPr>
            <w:tcW w:w="568" w:type="dxa"/>
            <w:shd w:val="clear" w:color="auto" w:fill="auto"/>
            <w:noWrap/>
            <w:vAlign w:val="center"/>
            <w:hideMark/>
          </w:tcPr>
          <w:p w:rsidR="001E08B1" w:rsidRPr="00541FAD" w:rsidRDefault="001E08B1" w:rsidP="00DC77F8">
            <w:pPr>
              <w:rPr>
                <w:rFonts w:ascii="Times New Roman" w:hAnsi="Times New Roman"/>
                <w:sz w:val="20"/>
                <w:szCs w:val="20"/>
              </w:rPr>
            </w:pPr>
            <w:r>
              <w:rPr>
                <w:rFonts w:ascii="Times New Roman" w:hAnsi="Times New Roman"/>
                <w:sz w:val="20"/>
                <w:szCs w:val="20"/>
              </w:rPr>
              <w:t>2.17</w:t>
            </w:r>
          </w:p>
        </w:tc>
        <w:tc>
          <w:tcPr>
            <w:tcW w:w="6804" w:type="dxa"/>
            <w:shd w:val="clear" w:color="auto" w:fill="auto"/>
          </w:tcPr>
          <w:p w:rsidR="001E08B1" w:rsidRPr="001A2F06" w:rsidRDefault="001E08B1" w:rsidP="003D2F2A">
            <w:pPr>
              <w:autoSpaceDE w:val="0"/>
              <w:autoSpaceDN w:val="0"/>
              <w:adjustRightInd w:val="0"/>
              <w:spacing w:before="0"/>
              <w:jc w:val="both"/>
              <w:rPr>
                <w:rFonts w:ascii="Times New Roman" w:eastAsiaTheme="minorHAnsi" w:hAnsi="Times New Roman"/>
                <w:sz w:val="20"/>
                <w:szCs w:val="20"/>
                <w:lang w:eastAsia="en-US"/>
              </w:rPr>
            </w:pPr>
            <w:r w:rsidRPr="001A2F06">
              <w:rPr>
                <w:rFonts w:ascii="Times New Roman" w:eastAsiaTheme="minorHAnsi" w:hAnsi="Times New Roman"/>
                <w:sz w:val="20"/>
                <w:szCs w:val="20"/>
                <w:lang w:eastAsia="en-US"/>
              </w:rPr>
              <w:t>Наличие у контингента списка работников, подлежащих прохождению предварительного и периодического медицинского осмотра.</w:t>
            </w:r>
          </w:p>
        </w:tc>
        <w:tc>
          <w:tcPr>
            <w:tcW w:w="5103" w:type="dxa"/>
            <w:shd w:val="clear" w:color="auto" w:fill="auto"/>
          </w:tcPr>
          <w:p w:rsidR="001E08B1" w:rsidRPr="001A2F06" w:rsidRDefault="001E08B1" w:rsidP="003D2F2A">
            <w:pPr>
              <w:autoSpaceDE w:val="0"/>
              <w:autoSpaceDN w:val="0"/>
              <w:adjustRightInd w:val="0"/>
              <w:spacing w:before="0"/>
              <w:jc w:val="both"/>
              <w:rPr>
                <w:rFonts w:ascii="Times New Roman" w:hAnsi="Times New Roman"/>
                <w:sz w:val="20"/>
                <w:szCs w:val="20"/>
              </w:rPr>
            </w:pPr>
            <w:r w:rsidRPr="001A2F06">
              <w:rPr>
                <w:rFonts w:ascii="Times New Roman" w:hAnsi="Times New Roman"/>
                <w:sz w:val="20"/>
                <w:szCs w:val="20"/>
              </w:rPr>
              <w:t xml:space="preserve">Копия списка контингента с отметкой о его направлении </w:t>
            </w:r>
            <w:r w:rsidRPr="001A2F06">
              <w:rPr>
                <w:rFonts w:ascii="Times New Roman" w:eastAsiaTheme="minorHAnsi" w:hAnsi="Times New Roman"/>
                <w:sz w:val="20"/>
                <w:szCs w:val="20"/>
                <w:lang w:eastAsia="en-US"/>
              </w:rPr>
              <w:t>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1A2F06">
              <w:rPr>
                <w:rFonts w:ascii="Times New Roman" w:eastAsiaTheme="minorHAnsi" w:hAnsi="Times New Roman"/>
                <w:sz w:val="20"/>
                <w:szCs w:val="20"/>
                <w:lang w:eastAsia="en-US"/>
              </w:rPr>
              <w:t>Роспотребнадзор</w:t>
            </w:r>
            <w:proofErr w:type="spellEnd"/>
            <w:r w:rsidRPr="001A2F06">
              <w:rPr>
                <w:rFonts w:ascii="Times New Roman" w:eastAsiaTheme="minorHAnsi" w:hAnsi="Times New Roman"/>
                <w:sz w:val="20"/>
                <w:szCs w:val="20"/>
                <w:lang w:eastAsia="en-US"/>
              </w:rPr>
              <w:t>)</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3D2F2A">
        <w:trPr>
          <w:trHeight w:val="577"/>
        </w:trPr>
        <w:tc>
          <w:tcPr>
            <w:tcW w:w="568" w:type="dxa"/>
            <w:shd w:val="clear" w:color="auto" w:fill="auto"/>
            <w:noWrap/>
            <w:vAlign w:val="center"/>
            <w:hideMark/>
          </w:tcPr>
          <w:p w:rsidR="001E08B1" w:rsidRPr="00541FAD" w:rsidRDefault="001E08B1" w:rsidP="00B02795">
            <w:pPr>
              <w:rPr>
                <w:rFonts w:ascii="Times New Roman" w:hAnsi="Times New Roman"/>
                <w:sz w:val="20"/>
                <w:szCs w:val="20"/>
              </w:rPr>
            </w:pPr>
            <w:r>
              <w:rPr>
                <w:rFonts w:ascii="Times New Roman" w:hAnsi="Times New Roman"/>
                <w:sz w:val="20"/>
                <w:szCs w:val="20"/>
              </w:rPr>
              <w:t>2.18</w:t>
            </w:r>
          </w:p>
        </w:tc>
        <w:tc>
          <w:tcPr>
            <w:tcW w:w="6804" w:type="dxa"/>
            <w:shd w:val="clear" w:color="auto" w:fill="auto"/>
          </w:tcPr>
          <w:p w:rsidR="001E08B1" w:rsidRPr="00082A01" w:rsidRDefault="001E08B1" w:rsidP="00082A01">
            <w:pPr>
              <w:autoSpaceDE w:val="0"/>
              <w:autoSpaceDN w:val="0"/>
              <w:adjustRightInd w:val="0"/>
              <w:spacing w:before="0"/>
              <w:jc w:val="both"/>
              <w:rPr>
                <w:rFonts w:ascii="Times New Roman" w:eastAsiaTheme="minorHAnsi" w:hAnsi="Times New Roman"/>
                <w:sz w:val="20"/>
                <w:szCs w:val="20"/>
                <w:lang w:eastAsia="en-US"/>
              </w:rPr>
            </w:pPr>
            <w:r w:rsidRPr="00082A01">
              <w:rPr>
                <w:rFonts w:ascii="Times New Roman" w:eastAsiaTheme="minorHAnsi" w:hAnsi="Times New Roman"/>
                <w:sz w:val="20"/>
                <w:szCs w:val="20"/>
                <w:lang w:eastAsia="en-US"/>
              </w:rPr>
              <w:t xml:space="preserve">Наличие </w:t>
            </w:r>
            <w:proofErr w:type="gramStart"/>
            <w:r w:rsidRPr="00082A01">
              <w:rPr>
                <w:rFonts w:ascii="Times New Roman" w:eastAsiaTheme="minorHAnsi" w:hAnsi="Times New Roman"/>
                <w:sz w:val="20"/>
                <w:szCs w:val="20"/>
                <w:lang w:eastAsia="en-US"/>
              </w:rPr>
              <w:t>действующих</w:t>
            </w:r>
            <w:proofErr w:type="gramEnd"/>
            <w:r w:rsidRPr="00082A01">
              <w:rPr>
                <w:rFonts w:ascii="Times New Roman" w:eastAsiaTheme="minorHAnsi" w:hAnsi="Times New Roman"/>
                <w:sz w:val="20"/>
                <w:szCs w:val="20"/>
                <w:lang w:eastAsia="en-US"/>
              </w:rPr>
              <w:t xml:space="preserve"> лицензии у Подрядчика:</w:t>
            </w:r>
          </w:p>
          <w:p w:rsidR="001E08B1" w:rsidRPr="00082A01" w:rsidRDefault="001E08B1" w:rsidP="00082A01">
            <w:pPr>
              <w:autoSpaceDE w:val="0"/>
              <w:autoSpaceDN w:val="0"/>
              <w:adjustRightInd w:val="0"/>
              <w:spacing w:before="0"/>
              <w:jc w:val="both"/>
              <w:rPr>
                <w:rFonts w:ascii="Times New Roman" w:eastAsiaTheme="minorHAnsi" w:hAnsi="Times New Roman"/>
                <w:sz w:val="20"/>
                <w:szCs w:val="20"/>
                <w:lang w:eastAsia="en-US"/>
              </w:rPr>
            </w:pPr>
            <w:r w:rsidRPr="00082A01">
              <w:rPr>
                <w:rFonts w:ascii="Times New Roman" w:eastAsiaTheme="minorHAnsi" w:hAnsi="Times New Roman"/>
                <w:sz w:val="20"/>
                <w:szCs w:val="20"/>
                <w:lang w:eastAsia="en-US"/>
              </w:rPr>
              <w:t>- на обращение с радиоактивными источниками;</w:t>
            </w:r>
          </w:p>
          <w:p w:rsidR="001E08B1" w:rsidRPr="00082A01" w:rsidRDefault="001E08B1" w:rsidP="00082A01">
            <w:pPr>
              <w:autoSpaceDE w:val="0"/>
              <w:autoSpaceDN w:val="0"/>
              <w:adjustRightInd w:val="0"/>
              <w:spacing w:before="0"/>
              <w:jc w:val="both"/>
              <w:rPr>
                <w:rFonts w:ascii="Times New Roman" w:hAnsi="Times New Roman"/>
                <w:sz w:val="20"/>
                <w:szCs w:val="20"/>
              </w:rPr>
            </w:pPr>
            <w:r w:rsidRPr="00082A01">
              <w:rPr>
                <w:rFonts w:ascii="Times New Roman" w:eastAsiaTheme="minorHAnsi" w:hAnsi="Times New Roman"/>
                <w:sz w:val="20"/>
                <w:szCs w:val="20"/>
                <w:lang w:eastAsia="en-US"/>
              </w:rPr>
              <w:t xml:space="preserve">- на обращение </w:t>
            </w:r>
            <w:proofErr w:type="gramStart"/>
            <w:r w:rsidRPr="00082A01">
              <w:rPr>
                <w:rFonts w:ascii="Times New Roman" w:eastAsiaTheme="minorHAnsi" w:hAnsi="Times New Roman"/>
                <w:sz w:val="20"/>
                <w:szCs w:val="20"/>
                <w:lang w:eastAsia="en-US"/>
              </w:rPr>
              <w:t>со</w:t>
            </w:r>
            <w:proofErr w:type="gramEnd"/>
            <w:r w:rsidRPr="00082A01">
              <w:rPr>
                <w:rFonts w:ascii="Times New Roman" w:eastAsiaTheme="minorHAnsi" w:hAnsi="Times New Roman"/>
                <w:sz w:val="20"/>
                <w:szCs w:val="20"/>
                <w:lang w:eastAsia="en-US"/>
              </w:rPr>
              <w:t xml:space="preserve"> взрывчатыми материалами. </w:t>
            </w:r>
          </w:p>
        </w:tc>
        <w:tc>
          <w:tcPr>
            <w:tcW w:w="5103" w:type="dxa"/>
            <w:shd w:val="clear" w:color="auto" w:fill="auto"/>
          </w:tcPr>
          <w:p w:rsidR="001E08B1" w:rsidRPr="00082A01" w:rsidRDefault="001E08B1" w:rsidP="003D2F2A">
            <w:pPr>
              <w:rPr>
                <w:rFonts w:ascii="Times New Roman" w:hAnsi="Times New Roman"/>
                <w:sz w:val="20"/>
                <w:szCs w:val="20"/>
              </w:rPr>
            </w:pPr>
            <w:r>
              <w:rPr>
                <w:rFonts w:ascii="Times New Roman" w:hAnsi="Times New Roman"/>
                <w:sz w:val="20"/>
                <w:szCs w:val="20"/>
              </w:rPr>
              <w:t>Копия лицензий</w:t>
            </w:r>
          </w:p>
        </w:tc>
        <w:tc>
          <w:tcPr>
            <w:tcW w:w="1701"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305F87">
        <w:trPr>
          <w:trHeight w:val="506"/>
        </w:trPr>
        <w:tc>
          <w:tcPr>
            <w:tcW w:w="568" w:type="dxa"/>
            <w:shd w:val="clear" w:color="auto" w:fill="auto"/>
            <w:noWrap/>
            <w:vAlign w:val="center"/>
            <w:hideMark/>
          </w:tcPr>
          <w:p w:rsidR="001E08B1" w:rsidRPr="00541FAD" w:rsidRDefault="001E08B1" w:rsidP="00B02795">
            <w:pPr>
              <w:rPr>
                <w:rFonts w:ascii="Times New Roman" w:hAnsi="Times New Roman"/>
                <w:sz w:val="20"/>
                <w:szCs w:val="20"/>
              </w:rPr>
            </w:pPr>
            <w:r>
              <w:rPr>
                <w:rFonts w:ascii="Times New Roman" w:hAnsi="Times New Roman"/>
                <w:sz w:val="20"/>
                <w:szCs w:val="20"/>
              </w:rPr>
              <w:lastRenderedPageBreak/>
              <w:t>3</w:t>
            </w:r>
          </w:p>
        </w:tc>
        <w:tc>
          <w:tcPr>
            <w:tcW w:w="15167" w:type="dxa"/>
            <w:gridSpan w:val="4"/>
            <w:shd w:val="clear" w:color="auto" w:fill="auto"/>
            <w:vAlign w:val="center"/>
          </w:tcPr>
          <w:p w:rsidR="001E08B1" w:rsidRPr="00541FAD" w:rsidRDefault="001E08B1" w:rsidP="00790140">
            <w:pPr>
              <w:spacing w:before="0"/>
              <w:jc w:val="center"/>
              <w:rPr>
                <w:rFonts w:ascii="Times New Roman" w:hAnsi="Times New Roman"/>
                <w:b/>
                <w:sz w:val="20"/>
                <w:szCs w:val="20"/>
              </w:rPr>
            </w:pPr>
            <w:r w:rsidRPr="00541FAD">
              <w:rPr>
                <w:rFonts w:ascii="Times New Roman" w:hAnsi="Times New Roman"/>
                <w:b/>
                <w:sz w:val="20"/>
                <w:szCs w:val="20"/>
              </w:rPr>
              <w:t>Прочие требования</w:t>
            </w:r>
          </w:p>
        </w:tc>
      </w:tr>
      <w:tr w:rsidR="001E08B1" w:rsidRPr="00DD17B6" w:rsidTr="005704D6">
        <w:trPr>
          <w:trHeight w:val="196"/>
        </w:trPr>
        <w:tc>
          <w:tcPr>
            <w:tcW w:w="568" w:type="dxa"/>
            <w:shd w:val="clear" w:color="auto" w:fill="auto"/>
            <w:noWrap/>
            <w:vAlign w:val="center"/>
          </w:tcPr>
          <w:p w:rsidR="001E08B1" w:rsidRPr="00DD17B6" w:rsidRDefault="001E08B1" w:rsidP="00B02795">
            <w:pPr>
              <w:rPr>
                <w:rFonts w:ascii="Times New Roman" w:hAnsi="Times New Roman"/>
                <w:sz w:val="20"/>
                <w:szCs w:val="20"/>
              </w:rPr>
            </w:pPr>
            <w:r>
              <w:rPr>
                <w:rFonts w:ascii="Times New Roman" w:hAnsi="Times New Roman"/>
                <w:sz w:val="20"/>
                <w:szCs w:val="20"/>
              </w:rPr>
              <w:t>3.1</w:t>
            </w:r>
          </w:p>
        </w:tc>
        <w:tc>
          <w:tcPr>
            <w:tcW w:w="6804" w:type="dxa"/>
            <w:shd w:val="clear" w:color="auto" w:fill="auto"/>
            <w:vAlign w:val="center"/>
          </w:tcPr>
          <w:p w:rsidR="001E08B1" w:rsidRPr="00DD17B6" w:rsidRDefault="001E08B1" w:rsidP="00082A01">
            <w:pPr>
              <w:jc w:val="both"/>
              <w:rPr>
                <w:rFonts w:ascii="Times New Roman" w:hAnsi="Times New Roman"/>
                <w:color w:val="000000"/>
                <w:sz w:val="20"/>
                <w:szCs w:val="20"/>
              </w:rPr>
            </w:pPr>
            <w:r w:rsidRPr="006A4635">
              <w:rPr>
                <w:rFonts w:ascii="Times New Roman" w:hAnsi="Times New Roman"/>
                <w:color w:val="000000"/>
                <w:sz w:val="20"/>
                <w:szCs w:val="20"/>
              </w:rPr>
              <w:t xml:space="preserve">Согласие с условиями договора ООО "БНГРЭ" </w:t>
            </w:r>
            <w:r>
              <w:rPr>
                <w:rFonts w:ascii="Times New Roman" w:hAnsi="Times New Roman"/>
                <w:color w:val="000000"/>
                <w:sz w:val="20"/>
                <w:szCs w:val="20"/>
              </w:rPr>
              <w:t>на ок</w:t>
            </w:r>
            <w:r w:rsidRPr="00E15AF2">
              <w:rPr>
                <w:rFonts w:ascii="Times New Roman" w:hAnsi="Times New Roman"/>
                <w:color w:val="000000"/>
                <w:sz w:val="20"/>
                <w:szCs w:val="20"/>
              </w:rPr>
              <w:t>азан</w:t>
            </w:r>
            <w:r>
              <w:rPr>
                <w:rFonts w:ascii="Times New Roman" w:hAnsi="Times New Roman"/>
                <w:color w:val="000000"/>
                <w:sz w:val="20"/>
                <w:szCs w:val="20"/>
              </w:rPr>
              <w:t xml:space="preserve">ие сервисных услуг по геофизическим работам и исследованиям, прострелочно-взрывным работам в разведочных скважинах. </w:t>
            </w:r>
          </w:p>
        </w:tc>
        <w:tc>
          <w:tcPr>
            <w:tcW w:w="5103" w:type="dxa"/>
            <w:shd w:val="clear" w:color="auto" w:fill="auto"/>
            <w:vAlign w:val="center"/>
          </w:tcPr>
          <w:p w:rsidR="001E08B1" w:rsidRPr="00DD17B6" w:rsidRDefault="001E08B1" w:rsidP="002662FE">
            <w:pPr>
              <w:jc w:val="both"/>
              <w:rPr>
                <w:rFonts w:ascii="Times New Roman" w:hAnsi="Times New Roman"/>
                <w:color w:val="000000"/>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000000" w:fill="FFFFFF"/>
            <w:vAlign w:val="center"/>
          </w:tcPr>
          <w:p w:rsidR="001E08B1" w:rsidRPr="00DD17B6" w:rsidRDefault="001E08B1" w:rsidP="00B02795">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1E08B1" w:rsidRPr="00DD17B6" w:rsidRDefault="001E08B1" w:rsidP="00B02795">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196"/>
        </w:trPr>
        <w:tc>
          <w:tcPr>
            <w:tcW w:w="568" w:type="dxa"/>
            <w:shd w:val="clear" w:color="auto" w:fill="auto"/>
            <w:noWrap/>
            <w:vAlign w:val="center"/>
          </w:tcPr>
          <w:p w:rsidR="001E08B1" w:rsidRPr="00DD17B6" w:rsidRDefault="001E08B1" w:rsidP="00B02795">
            <w:pPr>
              <w:rPr>
                <w:rFonts w:ascii="Times New Roman" w:hAnsi="Times New Roman"/>
                <w:sz w:val="20"/>
                <w:szCs w:val="20"/>
              </w:rPr>
            </w:pPr>
            <w:r>
              <w:rPr>
                <w:rFonts w:ascii="Times New Roman" w:hAnsi="Times New Roman"/>
                <w:sz w:val="20"/>
                <w:szCs w:val="20"/>
              </w:rPr>
              <w:t>3.2</w:t>
            </w:r>
          </w:p>
        </w:tc>
        <w:tc>
          <w:tcPr>
            <w:tcW w:w="6804" w:type="dxa"/>
            <w:shd w:val="clear" w:color="auto" w:fill="auto"/>
            <w:vAlign w:val="center"/>
          </w:tcPr>
          <w:p w:rsidR="001E08B1" w:rsidRPr="00DD17B6" w:rsidRDefault="001E08B1" w:rsidP="002662FE">
            <w:pPr>
              <w:jc w:val="both"/>
              <w:rPr>
                <w:rFonts w:ascii="Times New Roman" w:hAnsi="Times New Roman"/>
                <w:sz w:val="20"/>
                <w:szCs w:val="20"/>
              </w:rPr>
            </w:pPr>
            <w:r w:rsidRPr="00DD17B6">
              <w:rPr>
                <w:rFonts w:ascii="Times New Roman" w:hAnsi="Times New Roman"/>
                <w:sz w:val="20"/>
                <w:szCs w:val="20"/>
              </w:rPr>
              <w:t>В случае необходимости субподряда, гарантировать привлечение только контрагентов, аккредитованных в ООО "БНГРЭ" по согласованию с Заказчиком.</w:t>
            </w:r>
          </w:p>
        </w:tc>
        <w:tc>
          <w:tcPr>
            <w:tcW w:w="5103" w:type="dxa"/>
            <w:shd w:val="clear" w:color="auto" w:fill="auto"/>
            <w:vAlign w:val="center"/>
          </w:tcPr>
          <w:p w:rsidR="001E08B1" w:rsidRPr="00DD17B6" w:rsidRDefault="001E08B1" w:rsidP="002662FE">
            <w:pPr>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000000" w:fill="FFFFFF"/>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196"/>
        </w:trPr>
        <w:tc>
          <w:tcPr>
            <w:tcW w:w="568" w:type="dxa"/>
            <w:shd w:val="clear" w:color="auto" w:fill="auto"/>
            <w:noWrap/>
            <w:vAlign w:val="center"/>
          </w:tcPr>
          <w:p w:rsidR="001E08B1" w:rsidRPr="00DD17B6" w:rsidRDefault="001E08B1" w:rsidP="003D2F2A">
            <w:pPr>
              <w:rPr>
                <w:rFonts w:ascii="Times New Roman" w:hAnsi="Times New Roman"/>
                <w:sz w:val="20"/>
                <w:szCs w:val="20"/>
              </w:rPr>
            </w:pPr>
            <w:r>
              <w:rPr>
                <w:rFonts w:ascii="Times New Roman" w:hAnsi="Times New Roman"/>
                <w:sz w:val="20"/>
                <w:szCs w:val="20"/>
              </w:rPr>
              <w:t>3.3</w:t>
            </w:r>
          </w:p>
        </w:tc>
        <w:tc>
          <w:tcPr>
            <w:tcW w:w="6804" w:type="dxa"/>
            <w:shd w:val="clear" w:color="auto" w:fill="auto"/>
            <w:vAlign w:val="center"/>
          </w:tcPr>
          <w:p w:rsidR="001E08B1" w:rsidRPr="006A4635" w:rsidRDefault="001E08B1" w:rsidP="003D2F2A">
            <w:pPr>
              <w:jc w:val="both"/>
              <w:rPr>
                <w:rFonts w:ascii="Times New Roman" w:hAnsi="Times New Roman"/>
                <w:color w:val="000000"/>
                <w:sz w:val="20"/>
                <w:szCs w:val="20"/>
              </w:rPr>
            </w:pPr>
            <w:r w:rsidRPr="006A4635">
              <w:rPr>
                <w:rFonts w:ascii="Times New Roman" w:hAnsi="Times New Roman"/>
                <w:sz w:val="20"/>
                <w:szCs w:val="20"/>
              </w:rPr>
              <w:t>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w:t>
            </w:r>
          </w:p>
        </w:tc>
        <w:tc>
          <w:tcPr>
            <w:tcW w:w="5103" w:type="dxa"/>
            <w:shd w:val="clear" w:color="auto" w:fill="auto"/>
            <w:vAlign w:val="center"/>
          </w:tcPr>
          <w:p w:rsidR="001E08B1" w:rsidRPr="006A4635" w:rsidRDefault="001E08B1" w:rsidP="003D2F2A">
            <w:pPr>
              <w:jc w:val="center"/>
              <w:rPr>
                <w:rFonts w:ascii="Times New Roman" w:hAnsi="Times New Roman"/>
                <w:color w:val="000000"/>
                <w:sz w:val="20"/>
                <w:szCs w:val="20"/>
              </w:rPr>
            </w:pPr>
            <w:r w:rsidRPr="006A4635">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000000" w:fill="FFFFFF"/>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r w:rsidR="001E08B1" w:rsidRPr="00DD17B6" w:rsidTr="005704D6">
        <w:trPr>
          <w:trHeight w:val="196"/>
        </w:trPr>
        <w:tc>
          <w:tcPr>
            <w:tcW w:w="568" w:type="dxa"/>
            <w:shd w:val="clear" w:color="auto" w:fill="auto"/>
            <w:noWrap/>
            <w:vAlign w:val="center"/>
          </w:tcPr>
          <w:p w:rsidR="001E08B1" w:rsidRPr="00DD17B6" w:rsidRDefault="001E08B1" w:rsidP="003D2F2A">
            <w:pPr>
              <w:rPr>
                <w:rFonts w:ascii="Times New Roman" w:hAnsi="Times New Roman"/>
                <w:sz w:val="20"/>
                <w:szCs w:val="20"/>
              </w:rPr>
            </w:pPr>
            <w:r>
              <w:rPr>
                <w:rFonts w:ascii="Times New Roman" w:hAnsi="Times New Roman"/>
                <w:sz w:val="20"/>
                <w:szCs w:val="20"/>
              </w:rPr>
              <w:t>3.4</w:t>
            </w:r>
          </w:p>
        </w:tc>
        <w:tc>
          <w:tcPr>
            <w:tcW w:w="6804" w:type="dxa"/>
            <w:shd w:val="clear" w:color="auto" w:fill="auto"/>
            <w:vAlign w:val="center"/>
          </w:tcPr>
          <w:p w:rsidR="001E08B1" w:rsidRPr="001A2F06" w:rsidRDefault="001E08B1" w:rsidP="003D2F2A">
            <w:pPr>
              <w:spacing w:before="0"/>
              <w:jc w:val="both"/>
              <w:rPr>
                <w:rFonts w:ascii="Times New Roman" w:hAnsi="Times New Roman"/>
                <w:sz w:val="20"/>
                <w:szCs w:val="20"/>
              </w:rPr>
            </w:pPr>
            <w:r w:rsidRPr="001A2F06">
              <w:rPr>
                <w:rFonts w:ascii="Times New Roman" w:hAnsi="Times New Roman"/>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1E08B1" w:rsidRPr="001A2F06" w:rsidRDefault="001E08B1" w:rsidP="003D2F2A">
            <w:pPr>
              <w:spacing w:before="0"/>
              <w:jc w:val="both"/>
              <w:rPr>
                <w:rFonts w:ascii="Times New Roman" w:hAnsi="Times New Roman"/>
                <w:sz w:val="20"/>
                <w:szCs w:val="20"/>
              </w:rPr>
            </w:pPr>
            <w:r w:rsidRPr="001A2F06">
              <w:rPr>
                <w:rFonts w:ascii="Times New Roman" w:hAnsi="Times New Roman"/>
                <w:sz w:val="20"/>
                <w:szCs w:val="20"/>
              </w:rPr>
              <w:t>- смерть в результате несчастного случая;</w:t>
            </w:r>
          </w:p>
          <w:p w:rsidR="001E08B1" w:rsidRPr="006A4635" w:rsidRDefault="001E08B1" w:rsidP="003D2F2A">
            <w:pPr>
              <w:spacing w:before="0"/>
              <w:jc w:val="both"/>
              <w:rPr>
                <w:rFonts w:ascii="Times New Roman" w:hAnsi="Times New Roman"/>
                <w:color w:val="000000"/>
                <w:sz w:val="20"/>
                <w:szCs w:val="20"/>
              </w:rPr>
            </w:pPr>
            <w:r w:rsidRPr="001A2F06">
              <w:rPr>
                <w:rFonts w:ascii="Times New Roman" w:hAnsi="Times New Roman"/>
                <w:sz w:val="20"/>
                <w:szCs w:val="20"/>
              </w:rPr>
              <w:t>- постоянная (полная) утрата трудоспособности в результате несчастного случая с установлением I, II, III групп инвалидности</w:t>
            </w:r>
          </w:p>
        </w:tc>
        <w:tc>
          <w:tcPr>
            <w:tcW w:w="5103" w:type="dxa"/>
            <w:shd w:val="clear" w:color="auto" w:fill="auto"/>
            <w:vAlign w:val="center"/>
          </w:tcPr>
          <w:p w:rsidR="001E08B1" w:rsidRPr="001A2F06" w:rsidRDefault="001E08B1" w:rsidP="003D2F2A">
            <w:pPr>
              <w:jc w:val="center"/>
              <w:rPr>
                <w:rFonts w:ascii="Times New Roman" w:hAnsi="Times New Roman"/>
                <w:color w:val="000000"/>
                <w:sz w:val="20"/>
                <w:szCs w:val="20"/>
              </w:rPr>
            </w:pPr>
            <w:r w:rsidRPr="001A2F06">
              <w:rPr>
                <w:rFonts w:ascii="Times New Roman" w:hAnsi="Times New Roman"/>
                <w:sz w:val="20"/>
                <w:szCs w:val="20"/>
              </w:rPr>
              <w:t>Гарантийное письмо за подписью руководителя предприятия.</w:t>
            </w:r>
          </w:p>
        </w:tc>
        <w:tc>
          <w:tcPr>
            <w:tcW w:w="1701" w:type="dxa"/>
            <w:shd w:val="clear" w:color="000000" w:fill="FFFFFF"/>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1E08B1" w:rsidRPr="00DD17B6" w:rsidRDefault="001E08B1" w:rsidP="003D2F2A">
            <w:pPr>
              <w:jc w:val="center"/>
              <w:rPr>
                <w:rFonts w:ascii="Times New Roman" w:hAnsi="Times New Roman"/>
                <w:sz w:val="20"/>
                <w:szCs w:val="20"/>
              </w:rPr>
            </w:pPr>
            <w:r w:rsidRPr="00DD17B6">
              <w:rPr>
                <w:rFonts w:ascii="Times New Roman" w:hAnsi="Times New Roman"/>
                <w:sz w:val="20"/>
                <w:szCs w:val="20"/>
              </w:rPr>
              <w:t>Да</w:t>
            </w:r>
          </w:p>
        </w:tc>
      </w:tr>
    </w:tbl>
    <w:p w:rsidR="00902EDF" w:rsidRDefault="00902EDF" w:rsidP="00F42FBD">
      <w:pPr>
        <w:pStyle w:val="ConsPlusNormal"/>
        <w:widowControl/>
        <w:ind w:firstLine="0"/>
        <w:jc w:val="both"/>
      </w:pPr>
    </w:p>
    <w:p w:rsidR="00902EDF" w:rsidRDefault="00902EDF" w:rsidP="00F42FBD">
      <w:pPr>
        <w:pStyle w:val="ConsPlusNormal"/>
        <w:widowControl/>
        <w:ind w:firstLine="0"/>
        <w:jc w:val="both"/>
      </w:pPr>
      <w:r>
        <w:t xml:space="preserve">Приложение №1 </w:t>
      </w:r>
      <w:r w:rsidR="00904639">
        <w:t>- Техническое задание.</w:t>
      </w:r>
    </w:p>
    <w:p w:rsidR="00902EDF" w:rsidRDefault="00902EDF" w:rsidP="00F42FBD">
      <w:pPr>
        <w:pStyle w:val="ConsPlusNormal"/>
        <w:widowControl/>
        <w:ind w:firstLine="0"/>
        <w:jc w:val="both"/>
      </w:pPr>
    </w:p>
    <w:p w:rsidR="00F42FBD" w:rsidRDefault="00F42FBD" w:rsidP="00F42FBD">
      <w:pPr>
        <w:pStyle w:val="ConsPlusNormal"/>
        <w:widowControl/>
        <w:ind w:firstLine="0"/>
        <w:jc w:val="both"/>
      </w:pPr>
      <w:r w:rsidRPr="00DD17B6">
        <w:t>Руководитель Ответственного подразделения</w:t>
      </w:r>
    </w:p>
    <w:p w:rsidR="00E42D33" w:rsidRPr="00DD17B6" w:rsidRDefault="00E42D33" w:rsidP="00F42FBD">
      <w:pPr>
        <w:pStyle w:val="ConsPlusNormal"/>
        <w:widowControl/>
        <w:ind w:firstLine="0"/>
        <w:jc w:val="both"/>
      </w:pPr>
    </w:p>
    <w:tbl>
      <w:tblPr>
        <w:tblW w:w="10206" w:type="dxa"/>
        <w:tblInd w:w="108" w:type="dxa"/>
        <w:tblLook w:val="04A0"/>
      </w:tblPr>
      <w:tblGrid>
        <w:gridCol w:w="2497"/>
        <w:gridCol w:w="236"/>
        <w:gridCol w:w="2229"/>
        <w:gridCol w:w="236"/>
        <w:gridCol w:w="2085"/>
        <w:gridCol w:w="236"/>
        <w:gridCol w:w="2687"/>
      </w:tblGrid>
      <w:tr w:rsidR="00F42FBD" w:rsidRPr="00DD17B6" w:rsidTr="009471FF">
        <w:trPr>
          <w:trHeight w:val="435"/>
        </w:trPr>
        <w:tc>
          <w:tcPr>
            <w:tcW w:w="2497" w:type="dxa"/>
            <w:tcBorders>
              <w:bottom w:val="single" w:sz="4" w:space="0" w:color="auto"/>
            </w:tcBorders>
            <w:shd w:val="clear" w:color="auto" w:fill="auto"/>
            <w:vAlign w:val="bottom"/>
          </w:tcPr>
          <w:p w:rsidR="00F42FBD" w:rsidRPr="00DD17B6" w:rsidRDefault="00A36D8B" w:rsidP="00A36D8B">
            <w:pPr>
              <w:pStyle w:val="ConsPlusNormal"/>
              <w:widowControl/>
              <w:ind w:firstLine="0"/>
            </w:pPr>
            <w:r>
              <w:t xml:space="preserve">       Начальник Г</w:t>
            </w:r>
            <w:r w:rsidR="00F42FBD" w:rsidRPr="00DD17B6">
              <w:t>О</w:t>
            </w:r>
          </w:p>
        </w:tc>
        <w:tc>
          <w:tcPr>
            <w:tcW w:w="236" w:type="dxa"/>
            <w:shd w:val="clear" w:color="auto" w:fill="auto"/>
            <w:vAlign w:val="bottom"/>
          </w:tcPr>
          <w:p w:rsidR="00F42FBD" w:rsidRPr="00DD17B6" w:rsidRDefault="00F42FBD" w:rsidP="009471FF">
            <w:pPr>
              <w:pStyle w:val="ConsPlusNormal"/>
              <w:widowControl/>
              <w:ind w:firstLine="0"/>
            </w:pPr>
          </w:p>
        </w:tc>
        <w:tc>
          <w:tcPr>
            <w:tcW w:w="2229" w:type="dxa"/>
            <w:tcBorders>
              <w:bottom w:val="single" w:sz="4" w:space="0" w:color="auto"/>
            </w:tcBorders>
            <w:shd w:val="clear" w:color="auto" w:fill="auto"/>
            <w:vAlign w:val="bottom"/>
          </w:tcPr>
          <w:p w:rsidR="00F42FBD" w:rsidRPr="00DD17B6" w:rsidRDefault="00F42FBD" w:rsidP="009471FF">
            <w:pPr>
              <w:pStyle w:val="ConsPlusNormal"/>
              <w:widowControl/>
              <w:ind w:firstLine="0"/>
            </w:pPr>
          </w:p>
        </w:tc>
        <w:tc>
          <w:tcPr>
            <w:tcW w:w="236" w:type="dxa"/>
            <w:shd w:val="clear" w:color="auto" w:fill="auto"/>
            <w:vAlign w:val="bottom"/>
          </w:tcPr>
          <w:p w:rsidR="00F42FBD" w:rsidRPr="00DD17B6" w:rsidRDefault="00F42FBD" w:rsidP="009471FF">
            <w:pPr>
              <w:pStyle w:val="ConsPlusNormal"/>
              <w:widowControl/>
              <w:ind w:firstLine="0"/>
            </w:pPr>
          </w:p>
        </w:tc>
        <w:tc>
          <w:tcPr>
            <w:tcW w:w="2085" w:type="dxa"/>
            <w:tcBorders>
              <w:bottom w:val="single" w:sz="4" w:space="0" w:color="auto"/>
            </w:tcBorders>
            <w:shd w:val="clear" w:color="auto" w:fill="auto"/>
            <w:vAlign w:val="bottom"/>
          </w:tcPr>
          <w:p w:rsidR="00F42FBD" w:rsidRPr="00DD17B6" w:rsidRDefault="00A36D8B" w:rsidP="00A36D8B">
            <w:pPr>
              <w:pStyle w:val="ConsPlusNormal"/>
              <w:widowControl/>
              <w:ind w:firstLine="0"/>
            </w:pPr>
            <w:r>
              <w:t xml:space="preserve">А.В. Шадричев </w:t>
            </w:r>
          </w:p>
        </w:tc>
        <w:tc>
          <w:tcPr>
            <w:tcW w:w="236" w:type="dxa"/>
            <w:shd w:val="clear" w:color="auto" w:fill="auto"/>
            <w:vAlign w:val="bottom"/>
          </w:tcPr>
          <w:p w:rsidR="00F42FBD" w:rsidRPr="00DD17B6" w:rsidRDefault="00F42FBD" w:rsidP="009471FF">
            <w:pPr>
              <w:pStyle w:val="ConsPlusNormal"/>
              <w:widowControl/>
              <w:ind w:firstLine="0"/>
            </w:pPr>
          </w:p>
        </w:tc>
        <w:tc>
          <w:tcPr>
            <w:tcW w:w="2687" w:type="dxa"/>
            <w:tcBorders>
              <w:bottom w:val="single" w:sz="4" w:space="0" w:color="auto"/>
            </w:tcBorders>
            <w:shd w:val="clear" w:color="auto" w:fill="auto"/>
            <w:vAlign w:val="bottom"/>
          </w:tcPr>
          <w:p w:rsidR="00F42FBD" w:rsidRPr="00DD17B6" w:rsidRDefault="00F42FBD" w:rsidP="00093C44">
            <w:pPr>
              <w:pStyle w:val="ConsPlusNormal"/>
              <w:widowControl/>
              <w:ind w:firstLine="0"/>
            </w:pPr>
            <w:r w:rsidRPr="00DD17B6">
              <w:rPr>
                <w:i/>
                <w:iCs/>
              </w:rPr>
              <w:t>«    »</w:t>
            </w:r>
            <w:r w:rsidR="00E42D33">
              <w:rPr>
                <w:i/>
                <w:iCs/>
              </w:rPr>
              <w:t xml:space="preserve"> </w:t>
            </w:r>
            <w:r w:rsidR="00093C44">
              <w:rPr>
                <w:i/>
                <w:iCs/>
              </w:rPr>
              <w:t xml:space="preserve">                 </w:t>
            </w:r>
            <w:r w:rsidR="00E42D33">
              <w:rPr>
                <w:i/>
                <w:iCs/>
              </w:rPr>
              <w:t xml:space="preserve"> </w:t>
            </w:r>
            <w:r w:rsidR="00EE00CD">
              <w:rPr>
                <w:i/>
                <w:iCs/>
              </w:rPr>
              <w:t xml:space="preserve">  201</w:t>
            </w:r>
            <w:r w:rsidR="004B6220">
              <w:rPr>
                <w:i/>
                <w:iCs/>
              </w:rPr>
              <w:t>7</w:t>
            </w:r>
            <w:r w:rsidRPr="00DD17B6">
              <w:rPr>
                <w:i/>
                <w:iCs/>
              </w:rPr>
              <w:t>г.</w:t>
            </w:r>
          </w:p>
        </w:tc>
      </w:tr>
      <w:tr w:rsidR="00F42FBD" w:rsidRPr="00DD17B6" w:rsidTr="009471FF">
        <w:tc>
          <w:tcPr>
            <w:tcW w:w="2497" w:type="dxa"/>
            <w:tcBorders>
              <w:top w:val="single" w:sz="4" w:space="0" w:color="auto"/>
            </w:tcBorders>
            <w:shd w:val="clear" w:color="auto" w:fill="auto"/>
          </w:tcPr>
          <w:p w:rsidR="00F42FBD" w:rsidRPr="00DD17B6" w:rsidRDefault="00F42FBD" w:rsidP="009471FF">
            <w:pPr>
              <w:pStyle w:val="a3"/>
              <w:spacing w:before="0"/>
              <w:rPr>
                <w:rFonts w:ascii="Times New Roman" w:hAnsi="Times New Roman"/>
                <w:sz w:val="22"/>
              </w:rPr>
            </w:pPr>
            <w:r w:rsidRPr="00DD17B6">
              <w:rPr>
                <w:rFonts w:ascii="Times New Roman" w:hAnsi="Times New Roman"/>
                <w:b w:val="0"/>
                <w:i/>
                <w:iCs/>
                <w:sz w:val="22"/>
                <w:szCs w:val="22"/>
              </w:rPr>
              <w:t>(должность)</w:t>
            </w:r>
          </w:p>
        </w:tc>
        <w:tc>
          <w:tcPr>
            <w:tcW w:w="236" w:type="dxa"/>
            <w:shd w:val="clear" w:color="auto" w:fill="auto"/>
          </w:tcPr>
          <w:p w:rsidR="00F42FBD" w:rsidRPr="00DD17B6" w:rsidRDefault="00F42FBD" w:rsidP="009471FF">
            <w:pPr>
              <w:pStyle w:val="ConsPlusNormal"/>
              <w:widowControl/>
              <w:ind w:firstLine="0"/>
              <w:jc w:val="center"/>
            </w:pPr>
          </w:p>
        </w:tc>
        <w:tc>
          <w:tcPr>
            <w:tcW w:w="2229" w:type="dxa"/>
            <w:tcBorders>
              <w:top w:val="single" w:sz="4" w:space="0" w:color="auto"/>
            </w:tcBorders>
            <w:shd w:val="clear" w:color="auto" w:fill="auto"/>
          </w:tcPr>
          <w:p w:rsidR="00F42FBD" w:rsidRPr="00DD17B6" w:rsidRDefault="00F42FBD" w:rsidP="009471FF">
            <w:pPr>
              <w:pStyle w:val="ConsPlusNormal"/>
              <w:ind w:firstLine="0"/>
              <w:jc w:val="center"/>
            </w:pPr>
            <w:r w:rsidRPr="00DD17B6">
              <w:rPr>
                <w:i/>
                <w:iCs/>
              </w:rPr>
              <w:t>(подпись)</w:t>
            </w:r>
          </w:p>
        </w:tc>
        <w:tc>
          <w:tcPr>
            <w:tcW w:w="236" w:type="dxa"/>
            <w:shd w:val="clear" w:color="auto" w:fill="auto"/>
          </w:tcPr>
          <w:p w:rsidR="00F42FBD" w:rsidRPr="00DD17B6" w:rsidRDefault="00F42FBD" w:rsidP="009471FF">
            <w:pPr>
              <w:pStyle w:val="ConsPlusNormal"/>
              <w:widowControl/>
              <w:ind w:firstLine="0"/>
              <w:jc w:val="center"/>
            </w:pPr>
          </w:p>
        </w:tc>
        <w:tc>
          <w:tcPr>
            <w:tcW w:w="2085" w:type="dxa"/>
            <w:tcBorders>
              <w:top w:val="single" w:sz="4" w:space="0" w:color="auto"/>
            </w:tcBorders>
            <w:shd w:val="clear" w:color="auto" w:fill="auto"/>
          </w:tcPr>
          <w:p w:rsidR="00F42FBD" w:rsidRPr="00DD17B6" w:rsidRDefault="00F42FBD" w:rsidP="009471FF">
            <w:pPr>
              <w:pStyle w:val="ConsPlusNormal"/>
              <w:ind w:firstLine="0"/>
              <w:jc w:val="center"/>
            </w:pPr>
            <w:r w:rsidRPr="00DD17B6">
              <w:rPr>
                <w:i/>
                <w:iCs/>
              </w:rPr>
              <w:t>(ф.и.о.)</w:t>
            </w:r>
          </w:p>
        </w:tc>
        <w:tc>
          <w:tcPr>
            <w:tcW w:w="236" w:type="dxa"/>
            <w:shd w:val="clear" w:color="auto" w:fill="auto"/>
          </w:tcPr>
          <w:p w:rsidR="00F42FBD" w:rsidRPr="00DD17B6" w:rsidRDefault="00F42FBD" w:rsidP="009471FF">
            <w:pPr>
              <w:pStyle w:val="ConsPlusNormal"/>
              <w:ind w:firstLine="0"/>
              <w:jc w:val="center"/>
            </w:pPr>
          </w:p>
        </w:tc>
        <w:tc>
          <w:tcPr>
            <w:tcW w:w="2687" w:type="dxa"/>
            <w:tcBorders>
              <w:top w:val="single" w:sz="4" w:space="0" w:color="auto"/>
            </w:tcBorders>
            <w:shd w:val="clear" w:color="auto" w:fill="auto"/>
          </w:tcPr>
          <w:p w:rsidR="00F42FBD" w:rsidRPr="00DD17B6" w:rsidRDefault="00F42FBD" w:rsidP="009471FF">
            <w:pPr>
              <w:pStyle w:val="ConsPlusNormal"/>
              <w:widowControl/>
              <w:ind w:firstLine="0"/>
              <w:jc w:val="center"/>
            </w:pPr>
            <w:r w:rsidRPr="00DD17B6">
              <w:rPr>
                <w:i/>
                <w:iCs/>
              </w:rPr>
              <w:t>(дата)</w:t>
            </w:r>
          </w:p>
        </w:tc>
      </w:tr>
    </w:tbl>
    <w:p w:rsidR="00F42FBD" w:rsidRDefault="00F42FBD" w:rsidP="00187D02">
      <w:pPr>
        <w:pStyle w:val="a7"/>
        <w:ind w:left="142" w:hanging="142"/>
        <w:jc w:val="both"/>
        <w:rPr>
          <w:rFonts w:ascii="Times New Roman" w:hAnsi="Times New Roman"/>
          <w:bCs/>
        </w:rPr>
      </w:pPr>
    </w:p>
    <w:p w:rsidR="008D14D3" w:rsidRPr="00DD17B6" w:rsidRDefault="008D14D3" w:rsidP="00187D02">
      <w:pPr>
        <w:pStyle w:val="a7"/>
        <w:ind w:left="142" w:hanging="142"/>
        <w:jc w:val="both"/>
        <w:rPr>
          <w:rFonts w:ascii="Times New Roman" w:hAnsi="Times New Roman"/>
          <w:bCs/>
        </w:rPr>
      </w:pPr>
    </w:p>
    <w:sectPr w:rsidR="008D14D3" w:rsidRPr="00DD17B6" w:rsidSect="004C2CA5">
      <w:footerReference w:type="even" r:id="rId9"/>
      <w:foot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9D5" w:rsidRDefault="00A139D5" w:rsidP="00BC6666">
      <w:pPr>
        <w:spacing w:before="0"/>
      </w:pPr>
      <w:r>
        <w:separator/>
      </w:r>
    </w:p>
  </w:endnote>
  <w:endnote w:type="continuationSeparator" w:id="1">
    <w:p w:rsidR="00A139D5" w:rsidRDefault="00A139D5" w:rsidP="00BC6666">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EC" w:rsidRDefault="00E50E16" w:rsidP="009471FF">
    <w:pPr>
      <w:pStyle w:val="a8"/>
      <w:framePr w:wrap="around" w:vAnchor="text" w:hAnchor="margin" w:xAlign="right" w:y="1"/>
      <w:rPr>
        <w:rStyle w:val="aa"/>
      </w:rPr>
    </w:pPr>
    <w:r>
      <w:rPr>
        <w:rStyle w:val="aa"/>
      </w:rPr>
      <w:fldChar w:fldCharType="begin"/>
    </w:r>
    <w:r w:rsidR="00D33CEC">
      <w:rPr>
        <w:rStyle w:val="aa"/>
      </w:rPr>
      <w:instrText xml:space="preserve">PAGE  </w:instrText>
    </w:r>
    <w:r>
      <w:rPr>
        <w:rStyle w:val="aa"/>
      </w:rPr>
      <w:fldChar w:fldCharType="separate"/>
    </w:r>
    <w:r w:rsidR="00D33CEC">
      <w:rPr>
        <w:rStyle w:val="aa"/>
        <w:noProof/>
      </w:rPr>
      <w:t>2</w:t>
    </w:r>
    <w:r>
      <w:rPr>
        <w:rStyle w:val="aa"/>
      </w:rPr>
      <w:fldChar w:fldCharType="end"/>
    </w:r>
  </w:p>
  <w:p w:rsidR="00D33CEC" w:rsidRDefault="00D33CEC" w:rsidP="009471F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EC" w:rsidRDefault="00E50E16" w:rsidP="009471FF">
    <w:pPr>
      <w:pStyle w:val="a8"/>
      <w:framePr w:wrap="around" w:vAnchor="text" w:hAnchor="margin" w:xAlign="right" w:y="1"/>
      <w:rPr>
        <w:rStyle w:val="aa"/>
      </w:rPr>
    </w:pPr>
    <w:r>
      <w:rPr>
        <w:rStyle w:val="aa"/>
      </w:rPr>
      <w:fldChar w:fldCharType="begin"/>
    </w:r>
    <w:r w:rsidR="00D33CEC">
      <w:rPr>
        <w:rStyle w:val="aa"/>
      </w:rPr>
      <w:instrText xml:space="preserve">PAGE  </w:instrText>
    </w:r>
    <w:r>
      <w:rPr>
        <w:rStyle w:val="aa"/>
      </w:rPr>
      <w:fldChar w:fldCharType="separate"/>
    </w:r>
    <w:r w:rsidR="00390326">
      <w:rPr>
        <w:rStyle w:val="aa"/>
        <w:noProof/>
      </w:rPr>
      <w:t>5</w:t>
    </w:r>
    <w:r>
      <w:rPr>
        <w:rStyle w:val="aa"/>
      </w:rPr>
      <w:fldChar w:fldCharType="end"/>
    </w:r>
  </w:p>
  <w:p w:rsidR="00D33CEC" w:rsidRPr="003566C7" w:rsidRDefault="00D33CEC" w:rsidP="009471FF">
    <w:pPr>
      <w:pStyle w:val="a8"/>
      <w:ind w:right="360"/>
      <w:rPr>
        <w:sz w:val="16"/>
        <w:szCs w:val="16"/>
      </w:rPr>
    </w:pPr>
    <w:r w:rsidRPr="003566C7">
      <w:rPr>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9D5" w:rsidRDefault="00A139D5" w:rsidP="00BC6666">
      <w:pPr>
        <w:spacing w:before="0"/>
      </w:pPr>
      <w:r>
        <w:separator/>
      </w:r>
    </w:p>
  </w:footnote>
  <w:footnote w:type="continuationSeparator" w:id="1">
    <w:p w:rsidR="00A139D5" w:rsidRDefault="00A139D5" w:rsidP="00BC6666">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
    <w:nsid w:val="25794BD2"/>
    <w:multiLevelType w:val="multilevel"/>
    <w:tmpl w:val="1EF0496A"/>
    <w:lvl w:ilvl="0">
      <w:start w:val="1"/>
      <w:numFmt w:val="decimal"/>
      <w:lvlText w:val="%1."/>
      <w:lvlJc w:val="left"/>
      <w:pPr>
        <w:tabs>
          <w:tab w:val="num" w:pos="360"/>
        </w:tabs>
        <w:ind w:left="360" w:hanging="360"/>
      </w:pPr>
      <w:rPr>
        <w:rFonts w:hint="default"/>
      </w:rPr>
    </w:lvl>
    <w:lvl w:ilvl="1">
      <w:start w:val="4"/>
      <w:numFmt w:val="decimal"/>
      <w:lvlText w:val="%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69E109A"/>
    <w:multiLevelType w:val="multilevel"/>
    <w:tmpl w:val="CB18D5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1F688F"/>
    <w:multiLevelType w:val="hybridMultilevel"/>
    <w:tmpl w:val="2AA0892A"/>
    <w:lvl w:ilvl="0" w:tplc="77B0390E">
      <w:start w:val="1"/>
      <w:numFmt w:val="bullet"/>
      <w:lvlText w:val=""/>
      <w:lvlJc w:val="left"/>
      <w:pPr>
        <w:ind w:left="720" w:hanging="360"/>
      </w:pPr>
      <w:rPr>
        <w:rFonts w:ascii="Wingdings" w:hAnsi="Wingdings"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73288"/>
    <w:rsid w:val="000004A9"/>
    <w:rsid w:val="00010B31"/>
    <w:rsid w:val="00030514"/>
    <w:rsid w:val="00050A61"/>
    <w:rsid w:val="000664B3"/>
    <w:rsid w:val="00082A01"/>
    <w:rsid w:val="00093C44"/>
    <w:rsid w:val="000B6514"/>
    <w:rsid w:val="000B7129"/>
    <w:rsid w:val="000D1DD6"/>
    <w:rsid w:val="001206DC"/>
    <w:rsid w:val="001251F5"/>
    <w:rsid w:val="00126EC3"/>
    <w:rsid w:val="0014175D"/>
    <w:rsid w:val="00187D02"/>
    <w:rsid w:val="0019352A"/>
    <w:rsid w:val="001A77D8"/>
    <w:rsid w:val="001C3016"/>
    <w:rsid w:val="001E08B1"/>
    <w:rsid w:val="001E1AA2"/>
    <w:rsid w:val="001F1604"/>
    <w:rsid w:val="00226318"/>
    <w:rsid w:val="002349DE"/>
    <w:rsid w:val="00236606"/>
    <w:rsid w:val="0023675E"/>
    <w:rsid w:val="0024781F"/>
    <w:rsid w:val="00254042"/>
    <w:rsid w:val="00254789"/>
    <w:rsid w:val="002549B9"/>
    <w:rsid w:val="002662FE"/>
    <w:rsid w:val="00281D94"/>
    <w:rsid w:val="00284BED"/>
    <w:rsid w:val="002B0D91"/>
    <w:rsid w:val="002B3436"/>
    <w:rsid w:val="002B7F0E"/>
    <w:rsid w:val="002F0745"/>
    <w:rsid w:val="002F7E02"/>
    <w:rsid w:val="003023DC"/>
    <w:rsid w:val="00305F87"/>
    <w:rsid w:val="003148C0"/>
    <w:rsid w:val="00326B27"/>
    <w:rsid w:val="003505A9"/>
    <w:rsid w:val="003671AE"/>
    <w:rsid w:val="0036779A"/>
    <w:rsid w:val="0037019C"/>
    <w:rsid w:val="003836C8"/>
    <w:rsid w:val="0038485D"/>
    <w:rsid w:val="00390326"/>
    <w:rsid w:val="00394EA0"/>
    <w:rsid w:val="003A791D"/>
    <w:rsid w:val="003D1904"/>
    <w:rsid w:val="003D2F2A"/>
    <w:rsid w:val="003F0511"/>
    <w:rsid w:val="003F2B04"/>
    <w:rsid w:val="004131FF"/>
    <w:rsid w:val="0042299D"/>
    <w:rsid w:val="0042718B"/>
    <w:rsid w:val="00465D78"/>
    <w:rsid w:val="004A03C3"/>
    <w:rsid w:val="004B1A44"/>
    <w:rsid w:val="004B6220"/>
    <w:rsid w:val="004C2CA5"/>
    <w:rsid w:val="004C487A"/>
    <w:rsid w:val="004D3992"/>
    <w:rsid w:val="004E4285"/>
    <w:rsid w:val="004E45C7"/>
    <w:rsid w:val="004F4105"/>
    <w:rsid w:val="004F6A08"/>
    <w:rsid w:val="00506E4F"/>
    <w:rsid w:val="00512A50"/>
    <w:rsid w:val="00524681"/>
    <w:rsid w:val="00541FAD"/>
    <w:rsid w:val="0055011D"/>
    <w:rsid w:val="00566CA0"/>
    <w:rsid w:val="00567DB6"/>
    <w:rsid w:val="005704D6"/>
    <w:rsid w:val="00573DBB"/>
    <w:rsid w:val="00591472"/>
    <w:rsid w:val="005930DB"/>
    <w:rsid w:val="005B6D32"/>
    <w:rsid w:val="005B7066"/>
    <w:rsid w:val="005E2DB0"/>
    <w:rsid w:val="005F1657"/>
    <w:rsid w:val="005F1D63"/>
    <w:rsid w:val="006231E7"/>
    <w:rsid w:val="00634429"/>
    <w:rsid w:val="00637EEB"/>
    <w:rsid w:val="006613EB"/>
    <w:rsid w:val="00693964"/>
    <w:rsid w:val="00695CF2"/>
    <w:rsid w:val="006C4CFA"/>
    <w:rsid w:val="006F2D5F"/>
    <w:rsid w:val="006F32AB"/>
    <w:rsid w:val="007127EF"/>
    <w:rsid w:val="0071617E"/>
    <w:rsid w:val="0072524D"/>
    <w:rsid w:val="00762E98"/>
    <w:rsid w:val="007704F9"/>
    <w:rsid w:val="00776ACE"/>
    <w:rsid w:val="00790140"/>
    <w:rsid w:val="007924D4"/>
    <w:rsid w:val="007E5604"/>
    <w:rsid w:val="007E59B7"/>
    <w:rsid w:val="007E6745"/>
    <w:rsid w:val="007F16D1"/>
    <w:rsid w:val="008004BA"/>
    <w:rsid w:val="00817BFB"/>
    <w:rsid w:val="00831FDB"/>
    <w:rsid w:val="00846EB4"/>
    <w:rsid w:val="00857876"/>
    <w:rsid w:val="0087090A"/>
    <w:rsid w:val="008774AA"/>
    <w:rsid w:val="008A4E12"/>
    <w:rsid w:val="008A58DF"/>
    <w:rsid w:val="008B6B78"/>
    <w:rsid w:val="008C63A0"/>
    <w:rsid w:val="008D14D3"/>
    <w:rsid w:val="008E4007"/>
    <w:rsid w:val="008E4275"/>
    <w:rsid w:val="008F7D69"/>
    <w:rsid w:val="00902EDF"/>
    <w:rsid w:val="00904639"/>
    <w:rsid w:val="00906CA1"/>
    <w:rsid w:val="00915AB8"/>
    <w:rsid w:val="009309B4"/>
    <w:rsid w:val="009471FF"/>
    <w:rsid w:val="009826F2"/>
    <w:rsid w:val="009C64CD"/>
    <w:rsid w:val="00A139D5"/>
    <w:rsid w:val="00A16E59"/>
    <w:rsid w:val="00A34A5D"/>
    <w:rsid w:val="00A36D8B"/>
    <w:rsid w:val="00A52FA6"/>
    <w:rsid w:val="00A77548"/>
    <w:rsid w:val="00A80EBE"/>
    <w:rsid w:val="00A8462D"/>
    <w:rsid w:val="00AA5332"/>
    <w:rsid w:val="00AA63C0"/>
    <w:rsid w:val="00AA7CA3"/>
    <w:rsid w:val="00AD417F"/>
    <w:rsid w:val="00AE4EC4"/>
    <w:rsid w:val="00B02795"/>
    <w:rsid w:val="00B138AB"/>
    <w:rsid w:val="00B16881"/>
    <w:rsid w:val="00B33DCE"/>
    <w:rsid w:val="00B53C66"/>
    <w:rsid w:val="00B64CF7"/>
    <w:rsid w:val="00B657FE"/>
    <w:rsid w:val="00B97791"/>
    <w:rsid w:val="00BA2CFC"/>
    <w:rsid w:val="00BC14EB"/>
    <w:rsid w:val="00BC6666"/>
    <w:rsid w:val="00BD3040"/>
    <w:rsid w:val="00BE1157"/>
    <w:rsid w:val="00BE36A5"/>
    <w:rsid w:val="00C046C1"/>
    <w:rsid w:val="00C13685"/>
    <w:rsid w:val="00C208B1"/>
    <w:rsid w:val="00C36A7E"/>
    <w:rsid w:val="00C47823"/>
    <w:rsid w:val="00C53ADF"/>
    <w:rsid w:val="00C65700"/>
    <w:rsid w:val="00C81DAE"/>
    <w:rsid w:val="00CA14B1"/>
    <w:rsid w:val="00CB47A8"/>
    <w:rsid w:val="00CE58BC"/>
    <w:rsid w:val="00D24D3E"/>
    <w:rsid w:val="00D25F21"/>
    <w:rsid w:val="00D33CEC"/>
    <w:rsid w:val="00D52B15"/>
    <w:rsid w:val="00D65368"/>
    <w:rsid w:val="00D74536"/>
    <w:rsid w:val="00D909F0"/>
    <w:rsid w:val="00D93968"/>
    <w:rsid w:val="00DB6782"/>
    <w:rsid w:val="00DB7CFA"/>
    <w:rsid w:val="00DC1E87"/>
    <w:rsid w:val="00DC77F8"/>
    <w:rsid w:val="00DD17B6"/>
    <w:rsid w:val="00E003CB"/>
    <w:rsid w:val="00E013B6"/>
    <w:rsid w:val="00E10BA9"/>
    <w:rsid w:val="00E15AF2"/>
    <w:rsid w:val="00E264EF"/>
    <w:rsid w:val="00E27EB2"/>
    <w:rsid w:val="00E37264"/>
    <w:rsid w:val="00E42D33"/>
    <w:rsid w:val="00E50E16"/>
    <w:rsid w:val="00E73288"/>
    <w:rsid w:val="00E8401C"/>
    <w:rsid w:val="00E913F6"/>
    <w:rsid w:val="00E92F32"/>
    <w:rsid w:val="00EB3938"/>
    <w:rsid w:val="00ED755B"/>
    <w:rsid w:val="00EE00CD"/>
    <w:rsid w:val="00EE0F93"/>
    <w:rsid w:val="00EF6A35"/>
    <w:rsid w:val="00F00B74"/>
    <w:rsid w:val="00F1063F"/>
    <w:rsid w:val="00F10B3A"/>
    <w:rsid w:val="00F16919"/>
    <w:rsid w:val="00F16C94"/>
    <w:rsid w:val="00F30B96"/>
    <w:rsid w:val="00F3753B"/>
    <w:rsid w:val="00F3785A"/>
    <w:rsid w:val="00F42FBD"/>
    <w:rsid w:val="00F54D8B"/>
    <w:rsid w:val="00F6029E"/>
    <w:rsid w:val="00F62A87"/>
    <w:rsid w:val="00F804B1"/>
    <w:rsid w:val="00F806A1"/>
    <w:rsid w:val="00F831E9"/>
    <w:rsid w:val="00FD760C"/>
    <w:rsid w:val="00FE0B0A"/>
    <w:rsid w:val="00FE0F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288"/>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73288"/>
    <w:pPr>
      <w:jc w:val="center"/>
    </w:pPr>
    <w:rPr>
      <w:b/>
      <w:bCs/>
      <w:sz w:val="28"/>
    </w:rPr>
  </w:style>
  <w:style w:type="character" w:customStyle="1" w:styleId="a4">
    <w:name w:val="Название Знак"/>
    <w:basedOn w:val="a0"/>
    <w:link w:val="a3"/>
    <w:rsid w:val="00E73288"/>
    <w:rPr>
      <w:rFonts w:ascii="Arial" w:eastAsia="Times New Roman" w:hAnsi="Arial" w:cs="Times New Roman"/>
      <w:b/>
      <w:bCs/>
      <w:sz w:val="28"/>
      <w:szCs w:val="24"/>
      <w:lang w:eastAsia="ru-RU"/>
    </w:rPr>
  </w:style>
  <w:style w:type="character" w:customStyle="1" w:styleId="a5">
    <w:name w:val="комментарий"/>
    <w:rsid w:val="00E73288"/>
    <w:rPr>
      <w:rFonts w:ascii="Arial" w:hAnsi="Arial"/>
      <w:b/>
      <w:i/>
      <w:shd w:val="clear" w:color="auto" w:fill="FFFF99"/>
    </w:rPr>
  </w:style>
  <w:style w:type="paragraph" w:customStyle="1" w:styleId="ConsPlusNormal">
    <w:name w:val="ConsPlusNormal"/>
    <w:rsid w:val="00E73288"/>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6">
    <w:name w:val="Основной текст_"/>
    <w:link w:val="3"/>
    <w:rsid w:val="00906CA1"/>
    <w:rPr>
      <w:sz w:val="17"/>
      <w:szCs w:val="17"/>
      <w:shd w:val="clear" w:color="auto" w:fill="FFFFFF"/>
    </w:rPr>
  </w:style>
  <w:style w:type="paragraph" w:customStyle="1" w:styleId="3">
    <w:name w:val="Основной текст3"/>
    <w:basedOn w:val="a"/>
    <w:link w:val="a6"/>
    <w:rsid w:val="00906CA1"/>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7">
    <w:name w:val="No Spacing"/>
    <w:uiPriority w:val="1"/>
    <w:qFormat/>
    <w:rsid w:val="00906CA1"/>
    <w:pPr>
      <w:spacing w:after="0" w:line="240" w:lineRule="auto"/>
    </w:pPr>
    <w:rPr>
      <w:rFonts w:ascii="Calibri" w:eastAsia="Calibri" w:hAnsi="Calibri" w:cs="Times New Roman"/>
    </w:rPr>
  </w:style>
  <w:style w:type="paragraph" w:styleId="a8">
    <w:name w:val="footer"/>
    <w:basedOn w:val="a"/>
    <w:link w:val="a9"/>
    <w:rsid w:val="00906CA1"/>
    <w:pPr>
      <w:tabs>
        <w:tab w:val="center" w:pos="4677"/>
        <w:tab w:val="right" w:pos="9355"/>
      </w:tabs>
      <w:spacing w:before="0"/>
    </w:pPr>
    <w:rPr>
      <w:rFonts w:ascii="Times New Roman" w:hAnsi="Times New Roman"/>
      <w:sz w:val="24"/>
    </w:rPr>
  </w:style>
  <w:style w:type="character" w:customStyle="1" w:styleId="a9">
    <w:name w:val="Нижний колонтитул Знак"/>
    <w:basedOn w:val="a0"/>
    <w:link w:val="a8"/>
    <w:rsid w:val="00906CA1"/>
    <w:rPr>
      <w:rFonts w:ascii="Times New Roman" w:eastAsia="Times New Roman" w:hAnsi="Times New Roman" w:cs="Times New Roman"/>
      <w:sz w:val="24"/>
      <w:szCs w:val="24"/>
      <w:lang w:eastAsia="ru-RU"/>
    </w:rPr>
  </w:style>
  <w:style w:type="character" w:styleId="aa">
    <w:name w:val="page number"/>
    <w:basedOn w:val="a0"/>
    <w:rsid w:val="00906CA1"/>
  </w:style>
  <w:style w:type="paragraph" w:customStyle="1" w:styleId="1">
    <w:name w:val="çàãîëîâîê 1"/>
    <w:basedOn w:val="a"/>
    <w:next w:val="a"/>
    <w:rsid w:val="00906CA1"/>
    <w:pPr>
      <w:keepNext/>
      <w:autoSpaceDE w:val="0"/>
      <w:autoSpaceDN w:val="0"/>
      <w:adjustRightInd w:val="0"/>
      <w:spacing w:before="0"/>
      <w:jc w:val="center"/>
    </w:pPr>
    <w:rPr>
      <w:rFonts w:ascii="Times New Roman" w:hAnsi="Times New Roman"/>
      <w:sz w:val="24"/>
    </w:rPr>
  </w:style>
  <w:style w:type="paragraph" w:styleId="30">
    <w:name w:val="Body Text 3"/>
    <w:basedOn w:val="a"/>
    <w:link w:val="31"/>
    <w:rsid w:val="00906CA1"/>
    <w:pPr>
      <w:spacing w:before="0" w:after="120"/>
    </w:pPr>
    <w:rPr>
      <w:rFonts w:ascii="Times New Roman" w:hAnsi="Times New Roman"/>
      <w:sz w:val="16"/>
      <w:szCs w:val="16"/>
    </w:rPr>
  </w:style>
  <w:style w:type="character" w:customStyle="1" w:styleId="31">
    <w:name w:val="Основной текст 3 Знак"/>
    <w:basedOn w:val="a0"/>
    <w:link w:val="30"/>
    <w:rsid w:val="00906CA1"/>
    <w:rPr>
      <w:rFonts w:ascii="Times New Roman" w:eastAsia="Times New Roman" w:hAnsi="Times New Roman" w:cs="Times New Roman"/>
      <w:sz w:val="16"/>
      <w:szCs w:val="16"/>
      <w:lang w:eastAsia="ru-RU"/>
    </w:rPr>
  </w:style>
  <w:style w:type="paragraph" w:customStyle="1" w:styleId="2">
    <w:name w:val="заголовок 2"/>
    <w:basedOn w:val="a"/>
    <w:next w:val="a"/>
    <w:qFormat/>
    <w:rsid w:val="00906CA1"/>
    <w:pPr>
      <w:keepNext/>
      <w:suppressAutoHyphens/>
      <w:spacing w:before="0" w:after="240"/>
      <w:jc w:val="center"/>
    </w:pPr>
    <w:rPr>
      <w:rFonts w:ascii="Times New Roman" w:hAnsi="Times New Roman"/>
      <w:b/>
      <w:bCs/>
      <w:sz w:val="24"/>
      <w:szCs w:val="28"/>
      <w:lang w:eastAsia="ar-SA"/>
    </w:rPr>
  </w:style>
  <w:style w:type="paragraph" w:customStyle="1" w:styleId="ab">
    <w:name w:val="Название таблицы"/>
    <w:basedOn w:val="a"/>
    <w:qFormat/>
    <w:rsid w:val="00906CA1"/>
    <w:pPr>
      <w:keepNext/>
      <w:spacing w:before="0" w:after="120"/>
      <w:ind w:firstLine="397"/>
    </w:pPr>
    <w:rPr>
      <w:rFonts w:ascii="Times New Roman" w:hAnsi="Times New Roman"/>
      <w:bCs/>
      <w:sz w:val="24"/>
    </w:rPr>
  </w:style>
  <w:style w:type="paragraph" w:styleId="ac">
    <w:name w:val="Body Text Indent"/>
    <w:basedOn w:val="a"/>
    <w:link w:val="ad"/>
    <w:uiPriority w:val="99"/>
    <w:semiHidden/>
    <w:unhideWhenUsed/>
    <w:rsid w:val="00906CA1"/>
    <w:pPr>
      <w:spacing w:after="120"/>
      <w:ind w:left="283"/>
    </w:pPr>
  </w:style>
  <w:style w:type="character" w:customStyle="1" w:styleId="ad">
    <w:name w:val="Основной текст с отступом Знак"/>
    <w:basedOn w:val="a0"/>
    <w:link w:val="ac"/>
    <w:uiPriority w:val="99"/>
    <w:semiHidden/>
    <w:rsid w:val="00906CA1"/>
    <w:rPr>
      <w:rFonts w:ascii="Arial" w:eastAsia="Times New Roman" w:hAnsi="Arial" w:cs="Times New Roman"/>
      <w:szCs w:val="24"/>
      <w:lang w:eastAsia="ru-RU"/>
    </w:rPr>
  </w:style>
  <w:style w:type="paragraph" w:styleId="ae">
    <w:name w:val="List Paragraph"/>
    <w:basedOn w:val="a"/>
    <w:uiPriority w:val="34"/>
    <w:qFormat/>
    <w:rsid w:val="00187D02"/>
    <w:pPr>
      <w:spacing w:before="0"/>
      <w:ind w:left="708"/>
    </w:pPr>
    <w:rPr>
      <w:rFonts w:ascii="Times New Roman" w:hAnsi="Times New Roman"/>
      <w:sz w:val="24"/>
    </w:rPr>
  </w:style>
  <w:style w:type="table" w:styleId="af">
    <w:name w:val="Table Grid"/>
    <w:basedOn w:val="a1"/>
    <w:uiPriority w:val="59"/>
    <w:rsid w:val="004C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857876"/>
    <w:pPr>
      <w:tabs>
        <w:tab w:val="center" w:pos="4677"/>
        <w:tab w:val="right" w:pos="9355"/>
      </w:tabs>
      <w:spacing w:before="0"/>
    </w:pPr>
  </w:style>
  <w:style w:type="character" w:customStyle="1" w:styleId="af1">
    <w:name w:val="Верхний колонтитул Знак"/>
    <w:basedOn w:val="a0"/>
    <w:link w:val="af0"/>
    <w:uiPriority w:val="99"/>
    <w:semiHidden/>
    <w:rsid w:val="00857876"/>
    <w:rPr>
      <w:rFonts w:ascii="Arial" w:eastAsia="Times New Roman" w:hAnsi="Arial" w:cs="Times New Roman"/>
      <w:szCs w:val="24"/>
      <w:lang w:eastAsia="ru-RU"/>
    </w:rPr>
  </w:style>
  <w:style w:type="paragraph" w:styleId="af2">
    <w:name w:val="Balloon Text"/>
    <w:basedOn w:val="a"/>
    <w:link w:val="af3"/>
    <w:uiPriority w:val="99"/>
    <w:semiHidden/>
    <w:unhideWhenUsed/>
    <w:rsid w:val="003836C8"/>
    <w:pPr>
      <w:spacing w:before="0"/>
    </w:pPr>
    <w:rPr>
      <w:rFonts w:ascii="Tahoma" w:hAnsi="Tahoma" w:cs="Tahoma"/>
      <w:sz w:val="16"/>
      <w:szCs w:val="16"/>
    </w:rPr>
  </w:style>
  <w:style w:type="character" w:customStyle="1" w:styleId="af3">
    <w:name w:val="Текст выноски Знак"/>
    <w:basedOn w:val="a0"/>
    <w:link w:val="af2"/>
    <w:uiPriority w:val="99"/>
    <w:semiHidden/>
    <w:rsid w:val="003836C8"/>
    <w:rPr>
      <w:rFonts w:ascii="Tahoma" w:eastAsia="Times New Roman" w:hAnsi="Tahoma" w:cs="Tahoma"/>
      <w:sz w:val="16"/>
      <w:szCs w:val="16"/>
      <w:lang w:eastAsia="ru-RU"/>
    </w:rPr>
  </w:style>
  <w:style w:type="character" w:styleId="af4">
    <w:name w:val="Hyperlink"/>
    <w:basedOn w:val="a0"/>
    <w:uiPriority w:val="99"/>
    <w:unhideWhenUsed/>
    <w:rsid w:val="00567D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288"/>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73288"/>
    <w:pPr>
      <w:jc w:val="center"/>
    </w:pPr>
    <w:rPr>
      <w:b/>
      <w:bCs/>
      <w:sz w:val="28"/>
    </w:rPr>
  </w:style>
  <w:style w:type="character" w:customStyle="1" w:styleId="a4">
    <w:name w:val="Название Знак"/>
    <w:basedOn w:val="a0"/>
    <w:link w:val="a3"/>
    <w:rsid w:val="00E73288"/>
    <w:rPr>
      <w:rFonts w:ascii="Arial" w:eastAsia="Times New Roman" w:hAnsi="Arial" w:cs="Times New Roman"/>
      <w:b/>
      <w:bCs/>
      <w:sz w:val="28"/>
      <w:szCs w:val="24"/>
      <w:lang w:eastAsia="ru-RU"/>
    </w:rPr>
  </w:style>
  <w:style w:type="character" w:customStyle="1" w:styleId="a5">
    <w:name w:val="комментарий"/>
    <w:rsid w:val="00E73288"/>
    <w:rPr>
      <w:rFonts w:ascii="Arial" w:hAnsi="Arial"/>
      <w:b/>
      <w:i/>
      <w:shd w:val="clear" w:color="auto" w:fill="FFFF99"/>
    </w:rPr>
  </w:style>
  <w:style w:type="paragraph" w:customStyle="1" w:styleId="ConsPlusNormal">
    <w:name w:val="ConsPlusNormal"/>
    <w:rsid w:val="00E73288"/>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6">
    <w:name w:val="Основной текст_"/>
    <w:link w:val="3"/>
    <w:rsid w:val="00906CA1"/>
    <w:rPr>
      <w:sz w:val="17"/>
      <w:szCs w:val="17"/>
      <w:shd w:val="clear" w:color="auto" w:fill="FFFFFF"/>
    </w:rPr>
  </w:style>
  <w:style w:type="paragraph" w:customStyle="1" w:styleId="3">
    <w:name w:val="Основной текст3"/>
    <w:basedOn w:val="a"/>
    <w:link w:val="a6"/>
    <w:rsid w:val="00906CA1"/>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7">
    <w:name w:val="No Spacing"/>
    <w:uiPriority w:val="1"/>
    <w:qFormat/>
    <w:rsid w:val="00906CA1"/>
    <w:pPr>
      <w:spacing w:after="0" w:line="240" w:lineRule="auto"/>
    </w:pPr>
    <w:rPr>
      <w:rFonts w:ascii="Calibri" w:eastAsia="Calibri" w:hAnsi="Calibri" w:cs="Times New Roman"/>
    </w:rPr>
  </w:style>
  <w:style w:type="paragraph" w:styleId="a8">
    <w:name w:val="footer"/>
    <w:basedOn w:val="a"/>
    <w:link w:val="a9"/>
    <w:rsid w:val="00906CA1"/>
    <w:pPr>
      <w:tabs>
        <w:tab w:val="center" w:pos="4677"/>
        <w:tab w:val="right" w:pos="9355"/>
      </w:tabs>
      <w:spacing w:before="0"/>
    </w:pPr>
    <w:rPr>
      <w:rFonts w:ascii="Times New Roman" w:hAnsi="Times New Roman"/>
      <w:sz w:val="24"/>
    </w:rPr>
  </w:style>
  <w:style w:type="character" w:customStyle="1" w:styleId="a9">
    <w:name w:val="Нижний колонтитул Знак"/>
    <w:basedOn w:val="a0"/>
    <w:link w:val="a8"/>
    <w:rsid w:val="00906CA1"/>
    <w:rPr>
      <w:rFonts w:ascii="Times New Roman" w:eastAsia="Times New Roman" w:hAnsi="Times New Roman" w:cs="Times New Roman"/>
      <w:sz w:val="24"/>
      <w:szCs w:val="24"/>
      <w:lang w:eastAsia="ru-RU"/>
    </w:rPr>
  </w:style>
  <w:style w:type="character" w:styleId="aa">
    <w:name w:val="page number"/>
    <w:basedOn w:val="a0"/>
    <w:rsid w:val="00906CA1"/>
  </w:style>
  <w:style w:type="paragraph" w:customStyle="1" w:styleId="1">
    <w:name w:val="çàãîëîâîê 1"/>
    <w:basedOn w:val="a"/>
    <w:next w:val="a"/>
    <w:rsid w:val="00906CA1"/>
    <w:pPr>
      <w:keepNext/>
      <w:autoSpaceDE w:val="0"/>
      <w:autoSpaceDN w:val="0"/>
      <w:adjustRightInd w:val="0"/>
      <w:spacing w:before="0"/>
      <w:jc w:val="center"/>
    </w:pPr>
    <w:rPr>
      <w:rFonts w:ascii="Times New Roman" w:hAnsi="Times New Roman"/>
      <w:sz w:val="24"/>
    </w:rPr>
  </w:style>
  <w:style w:type="paragraph" w:styleId="30">
    <w:name w:val="Body Text 3"/>
    <w:basedOn w:val="a"/>
    <w:link w:val="31"/>
    <w:rsid w:val="00906CA1"/>
    <w:pPr>
      <w:spacing w:before="0" w:after="120"/>
    </w:pPr>
    <w:rPr>
      <w:rFonts w:ascii="Times New Roman" w:hAnsi="Times New Roman"/>
      <w:sz w:val="16"/>
      <w:szCs w:val="16"/>
    </w:rPr>
  </w:style>
  <w:style w:type="character" w:customStyle="1" w:styleId="31">
    <w:name w:val="Основной текст 3 Знак"/>
    <w:basedOn w:val="a0"/>
    <w:link w:val="30"/>
    <w:rsid w:val="00906CA1"/>
    <w:rPr>
      <w:rFonts w:ascii="Times New Roman" w:eastAsia="Times New Roman" w:hAnsi="Times New Roman" w:cs="Times New Roman"/>
      <w:sz w:val="16"/>
      <w:szCs w:val="16"/>
      <w:lang w:eastAsia="ru-RU"/>
    </w:rPr>
  </w:style>
  <w:style w:type="paragraph" w:customStyle="1" w:styleId="2">
    <w:name w:val="заголовок 2"/>
    <w:basedOn w:val="a"/>
    <w:next w:val="a"/>
    <w:qFormat/>
    <w:rsid w:val="00906CA1"/>
    <w:pPr>
      <w:keepNext/>
      <w:suppressAutoHyphens/>
      <w:spacing w:before="0" w:after="240"/>
      <w:jc w:val="center"/>
    </w:pPr>
    <w:rPr>
      <w:rFonts w:ascii="Times New Roman" w:hAnsi="Times New Roman"/>
      <w:b/>
      <w:bCs/>
      <w:sz w:val="24"/>
      <w:szCs w:val="28"/>
      <w:lang w:eastAsia="ar-SA"/>
    </w:rPr>
  </w:style>
  <w:style w:type="paragraph" w:customStyle="1" w:styleId="ab">
    <w:name w:val="Название таблицы"/>
    <w:basedOn w:val="a"/>
    <w:qFormat/>
    <w:rsid w:val="00906CA1"/>
    <w:pPr>
      <w:keepNext/>
      <w:spacing w:before="0" w:after="120"/>
      <w:ind w:firstLine="397"/>
    </w:pPr>
    <w:rPr>
      <w:rFonts w:ascii="Times New Roman" w:hAnsi="Times New Roman"/>
      <w:bCs/>
      <w:sz w:val="24"/>
    </w:rPr>
  </w:style>
  <w:style w:type="paragraph" w:styleId="ac">
    <w:name w:val="Body Text Indent"/>
    <w:basedOn w:val="a"/>
    <w:link w:val="ad"/>
    <w:uiPriority w:val="99"/>
    <w:semiHidden/>
    <w:unhideWhenUsed/>
    <w:rsid w:val="00906CA1"/>
    <w:pPr>
      <w:spacing w:after="120"/>
      <w:ind w:left="283"/>
    </w:pPr>
  </w:style>
  <w:style w:type="character" w:customStyle="1" w:styleId="ad">
    <w:name w:val="Основной текст с отступом Знак"/>
    <w:basedOn w:val="a0"/>
    <w:link w:val="ac"/>
    <w:uiPriority w:val="99"/>
    <w:semiHidden/>
    <w:rsid w:val="00906CA1"/>
    <w:rPr>
      <w:rFonts w:ascii="Arial" w:eastAsia="Times New Roman" w:hAnsi="Arial" w:cs="Times New Roman"/>
      <w:szCs w:val="24"/>
      <w:lang w:eastAsia="ru-RU"/>
    </w:rPr>
  </w:style>
  <w:style w:type="paragraph" w:styleId="ae">
    <w:name w:val="List Paragraph"/>
    <w:basedOn w:val="a"/>
    <w:uiPriority w:val="34"/>
    <w:qFormat/>
    <w:rsid w:val="00187D02"/>
    <w:pPr>
      <w:spacing w:before="0"/>
      <w:ind w:left="708"/>
    </w:pPr>
    <w:rPr>
      <w:rFonts w:ascii="Times New Roman" w:hAnsi="Times New Roman"/>
      <w:sz w:val="24"/>
    </w:rPr>
  </w:style>
  <w:style w:type="table" w:styleId="af">
    <w:name w:val="Table Grid"/>
    <w:basedOn w:val="a1"/>
    <w:uiPriority w:val="59"/>
    <w:rsid w:val="004C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857876"/>
    <w:pPr>
      <w:tabs>
        <w:tab w:val="center" w:pos="4677"/>
        <w:tab w:val="right" w:pos="9355"/>
      </w:tabs>
      <w:spacing w:before="0"/>
    </w:pPr>
  </w:style>
  <w:style w:type="character" w:customStyle="1" w:styleId="af1">
    <w:name w:val="Верхний колонтитул Знак"/>
    <w:basedOn w:val="a0"/>
    <w:link w:val="af0"/>
    <w:uiPriority w:val="99"/>
    <w:semiHidden/>
    <w:rsid w:val="00857876"/>
    <w:rPr>
      <w:rFonts w:ascii="Arial" w:eastAsia="Times New Roman" w:hAnsi="Arial" w:cs="Times New Roman"/>
      <w:szCs w:val="24"/>
      <w:lang w:eastAsia="ru-RU"/>
    </w:rPr>
  </w:style>
  <w:style w:type="paragraph" w:styleId="af2">
    <w:name w:val="Balloon Text"/>
    <w:basedOn w:val="a"/>
    <w:link w:val="af3"/>
    <w:uiPriority w:val="99"/>
    <w:semiHidden/>
    <w:unhideWhenUsed/>
    <w:rsid w:val="003836C8"/>
    <w:pPr>
      <w:spacing w:before="0"/>
    </w:pPr>
    <w:rPr>
      <w:rFonts w:ascii="Tahoma" w:hAnsi="Tahoma" w:cs="Tahoma"/>
      <w:sz w:val="16"/>
      <w:szCs w:val="16"/>
    </w:rPr>
  </w:style>
  <w:style w:type="character" w:customStyle="1" w:styleId="af3">
    <w:name w:val="Текст выноски Знак"/>
    <w:basedOn w:val="a0"/>
    <w:link w:val="af2"/>
    <w:uiPriority w:val="99"/>
    <w:semiHidden/>
    <w:rsid w:val="003836C8"/>
    <w:rPr>
      <w:rFonts w:ascii="Tahoma" w:eastAsia="Times New Roman" w:hAnsi="Tahoma" w:cs="Tahoma"/>
      <w:sz w:val="16"/>
      <w:szCs w:val="16"/>
      <w:lang w:eastAsia="ru-RU"/>
    </w:rPr>
  </w:style>
  <w:style w:type="character" w:styleId="af4">
    <w:name w:val="Hyperlink"/>
    <w:basedOn w:val="a0"/>
    <w:uiPriority w:val="99"/>
    <w:unhideWhenUsed/>
    <w:rsid w:val="00567DB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332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C92B1-44DC-4814-A591-6AC9CB93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1963</Words>
  <Characters>11195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9</cp:revision>
  <cp:lastPrinted>2018-01-09T02:09:00Z</cp:lastPrinted>
  <dcterms:created xsi:type="dcterms:W3CDTF">2018-01-11T13:47:00Z</dcterms:created>
  <dcterms:modified xsi:type="dcterms:W3CDTF">2018-01-15T10:28:00Z</dcterms:modified>
</cp:coreProperties>
</file>